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5355" w14:textId="41699704" w:rsidR="006561F9" w:rsidRPr="00262139" w:rsidRDefault="001B2317" w:rsidP="006561F9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7728" behindDoc="1" locked="0" layoutInCell="1" allowOverlap="1" wp14:anchorId="4C615A19" wp14:editId="409E236B">
            <wp:simplePos x="0" y="0"/>
            <wp:positionH relativeFrom="column">
              <wp:posOffset>955675</wp:posOffset>
            </wp:positionH>
            <wp:positionV relativeFrom="paragraph">
              <wp:posOffset>-6350</wp:posOffset>
            </wp:positionV>
            <wp:extent cx="1741170" cy="1126490"/>
            <wp:effectExtent l="0" t="0" r="0" b="381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DFF">
        <w:rPr>
          <w:b/>
          <w:bCs/>
          <w:sz w:val="28"/>
          <w:szCs w:val="28"/>
          <w:u w:val="single"/>
        </w:rPr>
        <w:t>\</w:t>
      </w:r>
    </w:p>
    <w:p w14:paraId="3B0ECFA0" w14:textId="78777D29" w:rsidR="006561F9" w:rsidRPr="00262139" w:rsidRDefault="006561F9" w:rsidP="006561F9">
      <w:pPr>
        <w:rPr>
          <w:b/>
          <w:bCs/>
          <w:sz w:val="56"/>
          <w:szCs w:val="56"/>
        </w:rPr>
      </w:pPr>
      <w:r w:rsidRPr="00262139">
        <w:rPr>
          <w:b/>
          <w:bCs/>
          <w:sz w:val="28"/>
          <w:szCs w:val="28"/>
        </w:rPr>
        <w:t xml:space="preserve">                                                      </w:t>
      </w:r>
      <w:r w:rsidR="00854A74">
        <w:rPr>
          <w:b/>
          <w:bCs/>
          <w:sz w:val="28"/>
          <w:szCs w:val="28"/>
        </w:rPr>
        <w:t xml:space="preserve">      </w:t>
      </w:r>
      <w:r w:rsidRPr="00262139">
        <w:rPr>
          <w:b/>
          <w:bCs/>
          <w:sz w:val="28"/>
          <w:szCs w:val="28"/>
        </w:rPr>
        <w:t xml:space="preserve">  </w:t>
      </w:r>
      <w:r w:rsidRPr="00262139">
        <w:rPr>
          <w:b/>
          <w:bCs/>
          <w:sz w:val="56"/>
          <w:szCs w:val="56"/>
        </w:rPr>
        <w:t>Gosport Society</w:t>
      </w:r>
    </w:p>
    <w:p w14:paraId="42400EC2" w14:textId="7D887EDA" w:rsidR="006561F9" w:rsidRPr="00262139" w:rsidRDefault="006561F9" w:rsidP="006561F9">
      <w:pPr>
        <w:rPr>
          <w:b/>
          <w:bCs/>
        </w:rPr>
      </w:pPr>
      <w:r w:rsidRPr="00262139">
        <w:rPr>
          <w:b/>
          <w:bCs/>
          <w:sz w:val="52"/>
          <w:szCs w:val="52"/>
        </w:rPr>
        <w:t xml:space="preserve">                             </w:t>
      </w:r>
      <w:r w:rsidR="00854A74">
        <w:rPr>
          <w:b/>
          <w:bCs/>
          <w:sz w:val="52"/>
          <w:szCs w:val="52"/>
        </w:rPr>
        <w:t xml:space="preserve">    </w:t>
      </w:r>
      <w:r w:rsidRPr="00262139">
        <w:rPr>
          <w:b/>
          <w:bCs/>
          <w:sz w:val="52"/>
          <w:szCs w:val="52"/>
        </w:rPr>
        <w:t xml:space="preserve"> </w:t>
      </w:r>
      <w:r w:rsidRPr="00262139">
        <w:rPr>
          <w:b/>
          <w:bCs/>
        </w:rPr>
        <w:t>Registered as Charity No. 289942</w:t>
      </w:r>
    </w:p>
    <w:p w14:paraId="2E82F5F4" w14:textId="77777777" w:rsidR="006561F9" w:rsidRPr="00262139" w:rsidRDefault="006561F9" w:rsidP="006561F9">
      <w:pPr>
        <w:rPr>
          <w:b/>
          <w:bCs/>
          <w:sz w:val="28"/>
          <w:szCs w:val="28"/>
          <w:u w:val="single"/>
        </w:rPr>
      </w:pPr>
    </w:p>
    <w:p w14:paraId="7122646F" w14:textId="77777777" w:rsidR="002C64E5" w:rsidRDefault="006561F9" w:rsidP="006561F9">
      <w:pPr>
        <w:rPr>
          <w:b/>
          <w:bCs/>
          <w:sz w:val="24"/>
          <w:szCs w:val="24"/>
        </w:rPr>
      </w:pPr>
      <w:r w:rsidRPr="00262139">
        <w:rPr>
          <w:b/>
          <w:bCs/>
          <w:sz w:val="24"/>
          <w:szCs w:val="24"/>
        </w:rPr>
        <w:tab/>
      </w:r>
      <w:r w:rsidRPr="00262139">
        <w:rPr>
          <w:b/>
          <w:bCs/>
          <w:sz w:val="24"/>
          <w:szCs w:val="24"/>
        </w:rPr>
        <w:tab/>
      </w:r>
      <w:r w:rsidRPr="00262139">
        <w:rPr>
          <w:b/>
          <w:bCs/>
          <w:sz w:val="24"/>
          <w:szCs w:val="24"/>
        </w:rPr>
        <w:tab/>
      </w:r>
      <w:r w:rsidRPr="00262139">
        <w:rPr>
          <w:b/>
          <w:bCs/>
          <w:sz w:val="24"/>
          <w:szCs w:val="24"/>
        </w:rPr>
        <w:tab/>
      </w:r>
      <w:r w:rsidRPr="00262139">
        <w:rPr>
          <w:b/>
          <w:bCs/>
          <w:sz w:val="24"/>
          <w:szCs w:val="24"/>
        </w:rPr>
        <w:tab/>
      </w:r>
    </w:p>
    <w:p w14:paraId="4F73EB83" w14:textId="77777777" w:rsidR="004926B8" w:rsidRDefault="004926B8" w:rsidP="006561F9">
      <w:pPr>
        <w:rPr>
          <w:b/>
          <w:bCs/>
          <w:sz w:val="24"/>
          <w:szCs w:val="24"/>
        </w:rPr>
      </w:pPr>
    </w:p>
    <w:p w14:paraId="2D1EDDBA" w14:textId="77777777" w:rsidR="008F21AF" w:rsidRPr="00854A74" w:rsidRDefault="008F21AF" w:rsidP="008F21AF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54A74">
        <w:rPr>
          <w:rFonts w:asciiTheme="majorHAnsi" w:hAnsiTheme="majorHAnsi" w:cstheme="majorHAnsi"/>
          <w:b/>
          <w:bCs/>
          <w:sz w:val="24"/>
          <w:szCs w:val="24"/>
          <w:u w:val="single"/>
        </w:rPr>
        <w:t>Minutes of the Annual General Meeting of The Gosport Society</w:t>
      </w:r>
    </w:p>
    <w:p w14:paraId="142CF9F2" w14:textId="7348714A" w:rsidR="008F21AF" w:rsidRPr="00854A74" w:rsidRDefault="008F21AF" w:rsidP="008F21AF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54A7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held at 7.30 pm on Wednesday </w:t>
      </w:r>
      <w:r w:rsidR="00C375DC" w:rsidRPr="00854A74">
        <w:rPr>
          <w:rFonts w:asciiTheme="majorHAnsi" w:hAnsiTheme="majorHAnsi" w:cstheme="majorHAnsi"/>
          <w:b/>
          <w:bCs/>
          <w:sz w:val="24"/>
          <w:szCs w:val="24"/>
          <w:u w:val="single"/>
        </w:rPr>
        <w:t>15</w:t>
      </w:r>
      <w:r w:rsidRPr="00854A74">
        <w:rPr>
          <w:rFonts w:asciiTheme="majorHAnsi" w:hAnsiTheme="majorHAnsi" w:cstheme="majorHAnsi"/>
          <w:b/>
          <w:bCs/>
          <w:sz w:val="24"/>
          <w:szCs w:val="24"/>
          <w:u w:val="single"/>
        </w:rPr>
        <w:t>th June 20</w:t>
      </w:r>
      <w:r w:rsidR="00D55D03" w:rsidRPr="00854A74">
        <w:rPr>
          <w:rFonts w:asciiTheme="majorHAnsi" w:hAnsiTheme="majorHAnsi" w:cstheme="majorHAnsi"/>
          <w:b/>
          <w:bCs/>
          <w:sz w:val="24"/>
          <w:szCs w:val="24"/>
          <w:u w:val="single"/>
        </w:rPr>
        <w:t>2</w:t>
      </w:r>
      <w:r w:rsidR="00C375DC" w:rsidRPr="00854A74">
        <w:rPr>
          <w:rFonts w:asciiTheme="majorHAnsi" w:hAnsiTheme="majorHAnsi" w:cstheme="majorHAnsi"/>
          <w:b/>
          <w:bCs/>
          <w:sz w:val="24"/>
          <w:szCs w:val="24"/>
          <w:u w:val="single"/>
        </w:rPr>
        <w:t>2</w:t>
      </w:r>
    </w:p>
    <w:p w14:paraId="1C7D766F" w14:textId="4FF811CC" w:rsidR="008F21AF" w:rsidRPr="00854A74" w:rsidRDefault="00C375DC" w:rsidP="00D55D0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54A7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at Berkeley Hall, HQ of the </w:t>
      </w:r>
      <w:r w:rsidR="00854A74" w:rsidRPr="00854A74">
        <w:rPr>
          <w:rFonts w:asciiTheme="majorHAnsi" w:hAnsiTheme="majorHAnsi" w:cstheme="majorHAnsi"/>
          <w:b/>
          <w:bCs/>
          <w:sz w:val="24"/>
          <w:szCs w:val="24"/>
          <w:u w:val="single"/>
        </w:rPr>
        <w:t>G</w:t>
      </w:r>
      <w:r w:rsidRPr="00854A74">
        <w:rPr>
          <w:rFonts w:asciiTheme="majorHAnsi" w:hAnsiTheme="majorHAnsi" w:cstheme="majorHAnsi"/>
          <w:b/>
          <w:bCs/>
          <w:sz w:val="24"/>
          <w:szCs w:val="24"/>
          <w:u w:val="single"/>
        </w:rPr>
        <w:t>osport Sea Cadets</w:t>
      </w:r>
    </w:p>
    <w:p w14:paraId="143538AC" w14:textId="7AF03071" w:rsidR="004926B8" w:rsidRDefault="004926B8" w:rsidP="004926B8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B7F6518" w14:textId="77777777" w:rsidR="00707208" w:rsidRPr="00C375DC" w:rsidRDefault="00707208" w:rsidP="004926B8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8CBE8BD" w14:textId="43F488A0" w:rsidR="008F21AF" w:rsidRPr="00C375DC" w:rsidRDefault="004926B8" w:rsidP="004926B8">
      <w:pPr>
        <w:rPr>
          <w:rFonts w:asciiTheme="majorHAnsi" w:hAnsiTheme="majorHAnsi" w:cstheme="majorHAnsi"/>
          <w:bCs/>
          <w:sz w:val="22"/>
          <w:szCs w:val="22"/>
        </w:rPr>
      </w:pPr>
      <w:r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Item 1 – </w:t>
      </w:r>
      <w:r w:rsidR="008F21AF" w:rsidRPr="00C375DC">
        <w:rPr>
          <w:rFonts w:asciiTheme="majorHAnsi" w:hAnsiTheme="majorHAnsi" w:cstheme="majorHAnsi"/>
          <w:b/>
          <w:bCs/>
          <w:sz w:val="22"/>
          <w:szCs w:val="22"/>
        </w:rPr>
        <w:t>Welcome and Introductions by The Chairman</w:t>
      </w:r>
      <w:r w:rsidR="00DE34C6" w:rsidRPr="00C375DC">
        <w:rPr>
          <w:rFonts w:asciiTheme="majorHAnsi" w:hAnsiTheme="majorHAnsi" w:cstheme="majorHAnsi"/>
          <w:bCs/>
          <w:sz w:val="22"/>
          <w:szCs w:val="22"/>
        </w:rPr>
        <w:t>.</w:t>
      </w:r>
      <w:r w:rsidR="00980D68" w:rsidRPr="00C375DC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21AC74BA" w14:textId="2A8833D2" w:rsidR="00980D68" w:rsidRPr="00C375DC" w:rsidRDefault="00C375DC" w:rsidP="004926B8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C</w:t>
      </w:r>
      <w:r w:rsidR="001D25C2" w:rsidRPr="00C375DC">
        <w:rPr>
          <w:rFonts w:asciiTheme="majorHAnsi" w:hAnsiTheme="majorHAnsi" w:cstheme="majorHAnsi"/>
          <w:bCs/>
          <w:sz w:val="22"/>
          <w:szCs w:val="22"/>
        </w:rPr>
        <w:t>hair</w:t>
      </w:r>
      <w:r w:rsidR="00583118">
        <w:rPr>
          <w:rFonts w:asciiTheme="majorHAnsi" w:hAnsiTheme="majorHAnsi" w:cstheme="majorHAnsi"/>
          <w:bCs/>
          <w:sz w:val="22"/>
          <w:szCs w:val="22"/>
        </w:rPr>
        <w:t>man</w:t>
      </w:r>
      <w:r w:rsidR="001D25C2" w:rsidRPr="00C375DC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980D68" w:rsidRPr="00C375DC">
        <w:rPr>
          <w:rFonts w:asciiTheme="majorHAnsi" w:hAnsiTheme="majorHAnsi" w:cstheme="majorHAnsi"/>
          <w:bCs/>
          <w:sz w:val="22"/>
          <w:szCs w:val="22"/>
        </w:rPr>
        <w:t xml:space="preserve">Louis Murray </w:t>
      </w:r>
      <w:r w:rsidR="008068BD" w:rsidRPr="00C375DC">
        <w:rPr>
          <w:rFonts w:asciiTheme="majorHAnsi" w:hAnsiTheme="majorHAnsi" w:cstheme="majorHAnsi"/>
          <w:bCs/>
          <w:sz w:val="22"/>
          <w:szCs w:val="22"/>
        </w:rPr>
        <w:t>welcomed everyone</w:t>
      </w:r>
      <w:r w:rsidR="00316AE7" w:rsidRPr="00C375DC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>to the meeting,</w:t>
      </w:r>
      <w:r w:rsidR="00316AE7" w:rsidRPr="00C375DC">
        <w:rPr>
          <w:rFonts w:asciiTheme="majorHAnsi" w:hAnsiTheme="majorHAnsi" w:cstheme="majorHAnsi"/>
          <w:bCs/>
          <w:sz w:val="22"/>
          <w:szCs w:val="22"/>
        </w:rPr>
        <w:t xml:space="preserve"> extend</w:t>
      </w:r>
      <w:r>
        <w:rPr>
          <w:rFonts w:asciiTheme="majorHAnsi" w:hAnsiTheme="majorHAnsi" w:cstheme="majorHAnsi"/>
          <w:bCs/>
          <w:sz w:val="22"/>
          <w:szCs w:val="22"/>
        </w:rPr>
        <w:t>ing</w:t>
      </w:r>
      <w:r w:rsidR="00316AE7" w:rsidRPr="00C375DC">
        <w:rPr>
          <w:rFonts w:asciiTheme="majorHAnsi" w:hAnsiTheme="majorHAnsi" w:cstheme="majorHAnsi"/>
          <w:bCs/>
          <w:sz w:val="22"/>
          <w:szCs w:val="22"/>
        </w:rPr>
        <w:t xml:space="preserve"> a special welcome to Cllr. </w:t>
      </w:r>
      <w:r>
        <w:rPr>
          <w:rFonts w:asciiTheme="majorHAnsi" w:hAnsiTheme="majorHAnsi" w:cstheme="majorHAnsi"/>
          <w:bCs/>
          <w:sz w:val="22"/>
          <w:szCs w:val="22"/>
        </w:rPr>
        <w:t>Martin Pepper</w:t>
      </w:r>
      <w:r w:rsidR="00316AE7" w:rsidRPr="00C375DC">
        <w:rPr>
          <w:rFonts w:asciiTheme="majorHAnsi" w:hAnsiTheme="majorHAnsi" w:cstheme="majorHAnsi"/>
          <w:bCs/>
          <w:sz w:val="22"/>
          <w:szCs w:val="22"/>
        </w:rPr>
        <w:t xml:space="preserve">, </w:t>
      </w:r>
      <w:r>
        <w:rPr>
          <w:rFonts w:asciiTheme="majorHAnsi" w:hAnsiTheme="majorHAnsi" w:cstheme="majorHAnsi"/>
          <w:bCs/>
          <w:sz w:val="22"/>
          <w:szCs w:val="22"/>
        </w:rPr>
        <w:t xml:space="preserve">Deputy </w:t>
      </w:r>
      <w:r w:rsidR="00316AE7" w:rsidRPr="00C375DC">
        <w:rPr>
          <w:rFonts w:asciiTheme="majorHAnsi" w:hAnsiTheme="majorHAnsi" w:cstheme="majorHAnsi"/>
          <w:bCs/>
          <w:sz w:val="22"/>
          <w:szCs w:val="22"/>
        </w:rPr>
        <w:t xml:space="preserve">Mayor of Gosport </w:t>
      </w:r>
      <w:r>
        <w:rPr>
          <w:rFonts w:asciiTheme="majorHAnsi" w:hAnsiTheme="majorHAnsi" w:cstheme="majorHAnsi"/>
          <w:bCs/>
          <w:sz w:val="22"/>
          <w:szCs w:val="22"/>
        </w:rPr>
        <w:t>representing Cllr. Jamie Hutchison</w:t>
      </w:r>
      <w:r w:rsidR="00316AE7" w:rsidRPr="00C375DC">
        <w:rPr>
          <w:rFonts w:asciiTheme="majorHAnsi" w:hAnsiTheme="majorHAnsi" w:cstheme="majorHAnsi"/>
          <w:bCs/>
          <w:sz w:val="22"/>
          <w:szCs w:val="22"/>
        </w:rPr>
        <w:t xml:space="preserve"> President of the Gosport Society</w:t>
      </w:r>
      <w:r w:rsidR="00B52679" w:rsidRPr="00C375DC">
        <w:rPr>
          <w:rFonts w:asciiTheme="majorHAnsi" w:hAnsiTheme="majorHAnsi" w:cstheme="majorHAnsi"/>
          <w:bCs/>
          <w:sz w:val="22"/>
          <w:szCs w:val="22"/>
        </w:rPr>
        <w:t xml:space="preserve"> by virtue of his position as Mayor</w:t>
      </w:r>
      <w:r>
        <w:rPr>
          <w:rFonts w:asciiTheme="majorHAnsi" w:hAnsiTheme="majorHAnsi" w:cstheme="majorHAnsi"/>
          <w:bCs/>
          <w:sz w:val="22"/>
          <w:szCs w:val="22"/>
        </w:rPr>
        <w:t>, who had a previous engagement</w:t>
      </w:r>
      <w:r w:rsidR="00B52679" w:rsidRPr="00C375DC">
        <w:rPr>
          <w:rFonts w:asciiTheme="majorHAnsi" w:hAnsiTheme="majorHAnsi" w:cstheme="majorHAnsi"/>
          <w:bCs/>
          <w:sz w:val="22"/>
          <w:szCs w:val="22"/>
        </w:rPr>
        <w:t>.</w:t>
      </w:r>
    </w:p>
    <w:p w14:paraId="2ECD89E5" w14:textId="1E2FD163" w:rsidR="00B52679" w:rsidRPr="00C375DC" w:rsidRDefault="00B52679" w:rsidP="004926B8">
      <w:pPr>
        <w:rPr>
          <w:rFonts w:asciiTheme="majorHAnsi" w:hAnsiTheme="majorHAnsi" w:cstheme="majorHAnsi"/>
          <w:bCs/>
          <w:sz w:val="22"/>
          <w:szCs w:val="22"/>
        </w:rPr>
      </w:pPr>
    </w:p>
    <w:p w14:paraId="4E91C30C" w14:textId="1F8A1457" w:rsidR="00E44421" w:rsidRPr="00C375DC" w:rsidRDefault="00DE34C6" w:rsidP="00E44421">
      <w:pPr>
        <w:rPr>
          <w:rFonts w:asciiTheme="majorHAnsi" w:hAnsiTheme="majorHAnsi" w:cstheme="majorHAnsi"/>
          <w:bCs/>
          <w:sz w:val="22"/>
          <w:szCs w:val="22"/>
        </w:rPr>
      </w:pPr>
      <w:r w:rsidRPr="00C375DC">
        <w:rPr>
          <w:rFonts w:asciiTheme="majorHAnsi" w:hAnsiTheme="majorHAnsi" w:cstheme="majorHAnsi"/>
          <w:b/>
          <w:bCs/>
          <w:sz w:val="22"/>
          <w:szCs w:val="22"/>
        </w:rPr>
        <w:t>Item 2 – Apologies.</w:t>
      </w:r>
      <w:r w:rsidR="004926B8"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901DD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901DDB" w:rsidRPr="00901DDB">
        <w:rPr>
          <w:rFonts w:asciiTheme="majorHAnsi" w:hAnsiTheme="majorHAnsi" w:cstheme="majorHAnsi"/>
          <w:bCs/>
          <w:sz w:val="22"/>
          <w:szCs w:val="22"/>
        </w:rPr>
        <w:t>Mr</w:t>
      </w:r>
      <w:r w:rsidR="004926B8" w:rsidRPr="00901DD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01DDB" w:rsidRPr="00901DDB">
        <w:rPr>
          <w:rFonts w:asciiTheme="majorHAnsi" w:hAnsiTheme="majorHAnsi" w:cstheme="majorHAnsi"/>
          <w:bCs/>
          <w:sz w:val="22"/>
          <w:szCs w:val="22"/>
        </w:rPr>
        <w:t xml:space="preserve">A. </w:t>
      </w:r>
      <w:r w:rsidR="00901DDB">
        <w:rPr>
          <w:rFonts w:asciiTheme="majorHAnsi" w:hAnsiTheme="majorHAnsi" w:cstheme="majorHAnsi"/>
          <w:bCs/>
          <w:sz w:val="22"/>
          <w:szCs w:val="22"/>
        </w:rPr>
        <w:t xml:space="preserve">&amp; Mrs N. Knight, </w:t>
      </w:r>
      <w:r w:rsidR="00D55D03" w:rsidRPr="00901DDB">
        <w:rPr>
          <w:rFonts w:asciiTheme="majorHAnsi" w:hAnsiTheme="majorHAnsi" w:cstheme="majorHAnsi"/>
          <w:bCs/>
          <w:sz w:val="22"/>
          <w:szCs w:val="22"/>
        </w:rPr>
        <w:t xml:space="preserve">Cllr. </w:t>
      </w:r>
      <w:r w:rsidR="00D55D03" w:rsidRPr="00C375DC">
        <w:rPr>
          <w:rFonts w:asciiTheme="majorHAnsi" w:hAnsiTheme="majorHAnsi" w:cstheme="majorHAnsi"/>
          <w:bCs/>
          <w:sz w:val="22"/>
          <w:szCs w:val="22"/>
        </w:rPr>
        <w:t xml:space="preserve">Kevin Casey, </w:t>
      </w:r>
      <w:r w:rsidR="00901DDB">
        <w:rPr>
          <w:rFonts w:asciiTheme="majorHAnsi" w:hAnsiTheme="majorHAnsi" w:cstheme="majorHAnsi"/>
          <w:bCs/>
          <w:sz w:val="22"/>
          <w:szCs w:val="22"/>
        </w:rPr>
        <w:t xml:space="preserve">Mr G. &amp; Mrs S. Blower, </w:t>
      </w:r>
      <w:r w:rsidR="00854A74">
        <w:rPr>
          <w:rFonts w:asciiTheme="majorHAnsi" w:hAnsiTheme="majorHAnsi" w:cstheme="majorHAnsi"/>
          <w:bCs/>
          <w:sz w:val="22"/>
          <w:szCs w:val="22"/>
        </w:rPr>
        <w:t>Ms T Rhodes, Mrs S Stevens</w:t>
      </w:r>
    </w:p>
    <w:p w14:paraId="48F472B5" w14:textId="77777777" w:rsidR="00421E33" w:rsidRPr="00C375DC" w:rsidRDefault="00421E33" w:rsidP="00E44421">
      <w:pPr>
        <w:rPr>
          <w:rFonts w:asciiTheme="majorHAnsi" w:hAnsiTheme="majorHAnsi" w:cstheme="majorHAnsi"/>
          <w:bCs/>
          <w:sz w:val="22"/>
          <w:szCs w:val="22"/>
        </w:rPr>
      </w:pPr>
    </w:p>
    <w:p w14:paraId="64E1714E" w14:textId="4638BFBA" w:rsidR="00421E33" w:rsidRPr="00C375DC" w:rsidRDefault="00421E33" w:rsidP="00421E3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Present: </w:t>
      </w:r>
      <w:r w:rsidR="00316AE7" w:rsidRPr="00C375DC">
        <w:rPr>
          <w:rFonts w:asciiTheme="majorHAnsi" w:hAnsiTheme="majorHAnsi" w:cstheme="majorHAnsi"/>
          <w:sz w:val="22"/>
          <w:szCs w:val="22"/>
        </w:rPr>
        <w:t xml:space="preserve">Cllr. </w:t>
      </w:r>
      <w:r w:rsidR="008670DB">
        <w:rPr>
          <w:rFonts w:asciiTheme="majorHAnsi" w:hAnsiTheme="majorHAnsi" w:cstheme="majorHAnsi"/>
          <w:bCs/>
          <w:sz w:val="22"/>
          <w:szCs w:val="22"/>
        </w:rPr>
        <w:t>Martin Pepper</w:t>
      </w:r>
      <w:r w:rsidR="008670DB" w:rsidRPr="00C375DC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8670DB">
        <w:rPr>
          <w:rFonts w:asciiTheme="majorHAnsi" w:hAnsiTheme="majorHAnsi" w:cstheme="majorHAnsi"/>
          <w:bCs/>
          <w:sz w:val="22"/>
          <w:szCs w:val="22"/>
        </w:rPr>
        <w:t xml:space="preserve">Deputy </w:t>
      </w:r>
      <w:r w:rsidR="008670DB" w:rsidRPr="00C375DC">
        <w:rPr>
          <w:rFonts w:asciiTheme="majorHAnsi" w:hAnsiTheme="majorHAnsi" w:cstheme="majorHAnsi"/>
          <w:bCs/>
          <w:sz w:val="22"/>
          <w:szCs w:val="22"/>
        </w:rPr>
        <w:t>Mayor of Gosport</w:t>
      </w:r>
      <w:r w:rsidR="00316AE7" w:rsidRPr="00C375DC">
        <w:rPr>
          <w:rFonts w:asciiTheme="majorHAnsi" w:hAnsiTheme="majorHAnsi" w:cstheme="majorHAnsi"/>
          <w:sz w:val="22"/>
          <w:szCs w:val="22"/>
        </w:rPr>
        <w:t>,</w:t>
      </w:r>
      <w:r w:rsidR="00316AE7"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D55D03" w:rsidRPr="00C375DC">
        <w:rPr>
          <w:rFonts w:asciiTheme="majorHAnsi" w:hAnsiTheme="majorHAnsi" w:cstheme="majorHAnsi"/>
          <w:bCs/>
          <w:sz w:val="22"/>
          <w:szCs w:val="22"/>
        </w:rPr>
        <w:t>Mr. Louis Murray, Mr. Malcolm Stevens, Mr. Brian Mansbridge</w:t>
      </w:r>
      <w:r w:rsidRPr="00C375DC">
        <w:rPr>
          <w:rFonts w:asciiTheme="majorHAnsi" w:hAnsiTheme="majorHAnsi" w:cstheme="majorHAnsi"/>
          <w:bCs/>
          <w:sz w:val="22"/>
          <w:szCs w:val="22"/>
        </w:rPr>
        <w:t>, </w:t>
      </w:r>
      <w:r w:rsidR="005E72E0" w:rsidRPr="00C375DC">
        <w:rPr>
          <w:rFonts w:asciiTheme="majorHAnsi" w:hAnsiTheme="majorHAnsi" w:cstheme="majorHAnsi"/>
          <w:bCs/>
          <w:sz w:val="22"/>
          <w:szCs w:val="22"/>
        </w:rPr>
        <w:t>.</w:t>
      </w:r>
    </w:p>
    <w:p w14:paraId="37C4983A" w14:textId="77777777" w:rsidR="004926B8" w:rsidRPr="00C375DC" w:rsidRDefault="004926B8" w:rsidP="004926B8">
      <w:pPr>
        <w:rPr>
          <w:rFonts w:asciiTheme="majorHAnsi" w:hAnsiTheme="majorHAnsi" w:cstheme="majorHAnsi"/>
          <w:bCs/>
          <w:sz w:val="22"/>
          <w:szCs w:val="22"/>
        </w:rPr>
      </w:pPr>
    </w:p>
    <w:p w14:paraId="4713F000" w14:textId="3F5C4658" w:rsidR="00DE34C6" w:rsidRPr="00C375DC" w:rsidRDefault="004926B8" w:rsidP="00015EC1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 w:rsidRPr="00C375DC">
        <w:rPr>
          <w:rFonts w:asciiTheme="majorHAnsi" w:hAnsiTheme="majorHAnsi" w:cstheme="majorHAnsi"/>
          <w:b/>
          <w:bCs/>
          <w:sz w:val="22"/>
          <w:szCs w:val="22"/>
        </w:rPr>
        <w:t>It</w:t>
      </w:r>
      <w:r w:rsidR="008F21AF"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em 3 – </w:t>
      </w:r>
      <w:r w:rsidR="00D55D03"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Minutes of the Virtual </w:t>
      </w:r>
      <w:r w:rsidR="00E8303B"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AGM </w:t>
      </w:r>
      <w:r w:rsidR="00D55D03"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Meeting held on </w:t>
      </w:r>
      <w:r w:rsidR="00901DDB">
        <w:rPr>
          <w:rFonts w:asciiTheme="majorHAnsi" w:hAnsiTheme="majorHAnsi" w:cstheme="majorHAnsi"/>
          <w:b/>
          <w:bCs/>
          <w:sz w:val="22"/>
          <w:szCs w:val="22"/>
        </w:rPr>
        <w:t>9</w:t>
      </w:r>
      <w:r w:rsidR="005E72E0" w:rsidRPr="00C375DC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th</w:t>
      </w:r>
      <w:r w:rsidR="005E72E0"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 June</w:t>
      </w:r>
      <w:r w:rsidR="00D55D03"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 2020 (circulated)</w:t>
      </w:r>
      <w:r w:rsidR="00DE34C6" w:rsidRPr="00C375DC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763842AC" w14:textId="6FBDEEE8" w:rsidR="00D55D03" w:rsidRPr="00C375DC" w:rsidRDefault="00DE34C6" w:rsidP="003C437F">
      <w:pPr>
        <w:ind w:left="567" w:hanging="567"/>
        <w:rPr>
          <w:rFonts w:asciiTheme="majorHAnsi" w:hAnsiTheme="majorHAnsi" w:cstheme="majorHAnsi"/>
          <w:bCs/>
          <w:sz w:val="22"/>
          <w:szCs w:val="22"/>
        </w:rPr>
      </w:pPr>
      <w:r w:rsidRPr="00C375D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926B8" w:rsidRPr="00C375DC">
        <w:rPr>
          <w:rFonts w:asciiTheme="majorHAnsi" w:hAnsiTheme="majorHAnsi" w:cstheme="majorHAnsi"/>
          <w:bCs/>
          <w:sz w:val="22"/>
          <w:szCs w:val="22"/>
        </w:rPr>
        <w:t>3.1</w:t>
      </w:r>
      <w:r w:rsidR="003C437F">
        <w:rPr>
          <w:rFonts w:asciiTheme="majorHAnsi" w:hAnsiTheme="majorHAnsi" w:cstheme="majorHAnsi"/>
          <w:bCs/>
          <w:sz w:val="22"/>
          <w:szCs w:val="22"/>
        </w:rPr>
        <w:tab/>
      </w:r>
      <w:r w:rsidR="00980D68" w:rsidRPr="00C375DC">
        <w:rPr>
          <w:rFonts w:asciiTheme="majorHAnsi" w:hAnsiTheme="majorHAnsi" w:cstheme="majorHAnsi"/>
          <w:bCs/>
          <w:sz w:val="22"/>
          <w:szCs w:val="22"/>
        </w:rPr>
        <w:t>Louis Murray</w:t>
      </w:r>
      <w:r w:rsidR="004926B8" w:rsidRPr="00C375D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80D68" w:rsidRPr="00C375DC">
        <w:rPr>
          <w:rFonts w:asciiTheme="majorHAnsi" w:hAnsiTheme="majorHAnsi" w:cstheme="majorHAnsi"/>
          <w:bCs/>
          <w:sz w:val="22"/>
          <w:szCs w:val="22"/>
        </w:rPr>
        <w:t>requested</w:t>
      </w:r>
      <w:r w:rsidR="00990E2D" w:rsidRPr="00C375D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670DB">
        <w:rPr>
          <w:rFonts w:asciiTheme="majorHAnsi" w:hAnsiTheme="majorHAnsi" w:cstheme="majorHAnsi"/>
          <w:bCs/>
          <w:sz w:val="22"/>
          <w:szCs w:val="22"/>
        </w:rPr>
        <w:t>approval</w:t>
      </w:r>
      <w:r w:rsidR="004926B8" w:rsidRPr="00C375DC">
        <w:rPr>
          <w:rFonts w:asciiTheme="majorHAnsi" w:hAnsiTheme="majorHAnsi" w:cstheme="majorHAnsi"/>
          <w:bCs/>
          <w:sz w:val="22"/>
          <w:szCs w:val="22"/>
        </w:rPr>
        <w:t xml:space="preserve"> of the Minutes a</w:t>
      </w:r>
      <w:r w:rsidR="00B61932" w:rsidRPr="00C375DC">
        <w:rPr>
          <w:rFonts w:asciiTheme="majorHAnsi" w:hAnsiTheme="majorHAnsi" w:cstheme="majorHAnsi"/>
          <w:bCs/>
          <w:sz w:val="22"/>
          <w:szCs w:val="22"/>
        </w:rPr>
        <w:t>s</w:t>
      </w:r>
      <w:r w:rsidR="00980D68" w:rsidRPr="00C375DC">
        <w:rPr>
          <w:rFonts w:asciiTheme="majorHAnsi" w:hAnsiTheme="majorHAnsi" w:cstheme="majorHAnsi"/>
          <w:bCs/>
          <w:sz w:val="22"/>
          <w:szCs w:val="22"/>
        </w:rPr>
        <w:t xml:space="preserve"> an accurate record.</w:t>
      </w:r>
      <w:r w:rsidR="003C437F">
        <w:rPr>
          <w:rFonts w:asciiTheme="majorHAnsi" w:hAnsiTheme="majorHAnsi" w:cstheme="majorHAnsi"/>
          <w:bCs/>
          <w:sz w:val="22"/>
          <w:szCs w:val="22"/>
        </w:rPr>
        <w:t xml:space="preserve">  </w:t>
      </w:r>
      <w:r w:rsidR="00AD0D28" w:rsidRPr="00C375DC">
        <w:rPr>
          <w:rFonts w:asciiTheme="majorHAnsi" w:hAnsiTheme="majorHAnsi" w:cstheme="majorHAnsi"/>
          <w:bCs/>
          <w:sz w:val="22"/>
          <w:szCs w:val="22"/>
        </w:rPr>
        <w:t xml:space="preserve">Proposed by </w:t>
      </w:r>
      <w:r w:rsidR="008670DB">
        <w:rPr>
          <w:rFonts w:asciiTheme="majorHAnsi" w:hAnsiTheme="majorHAnsi" w:cstheme="majorHAnsi"/>
          <w:bCs/>
          <w:sz w:val="22"/>
          <w:szCs w:val="22"/>
        </w:rPr>
        <w:t>Jude Feeney</w:t>
      </w:r>
      <w:r w:rsidR="00AD0D28" w:rsidRPr="00C375DC">
        <w:rPr>
          <w:rFonts w:asciiTheme="majorHAnsi" w:hAnsiTheme="majorHAnsi" w:cstheme="majorHAnsi"/>
          <w:bCs/>
          <w:sz w:val="22"/>
          <w:szCs w:val="22"/>
        </w:rPr>
        <w:t xml:space="preserve">, seconded by </w:t>
      </w:r>
      <w:r w:rsidR="008670DB">
        <w:rPr>
          <w:rFonts w:asciiTheme="majorHAnsi" w:hAnsiTheme="majorHAnsi" w:cstheme="majorHAnsi"/>
          <w:bCs/>
          <w:sz w:val="22"/>
          <w:szCs w:val="22"/>
        </w:rPr>
        <w:t>Richard Harrison</w:t>
      </w:r>
      <w:r w:rsidR="00552E6F" w:rsidRPr="00C375DC">
        <w:rPr>
          <w:rFonts w:asciiTheme="majorHAnsi" w:hAnsiTheme="majorHAnsi" w:cstheme="majorHAnsi"/>
          <w:bCs/>
          <w:sz w:val="22"/>
          <w:szCs w:val="22"/>
        </w:rPr>
        <w:t>.</w:t>
      </w:r>
      <w:r w:rsidR="008670DB">
        <w:rPr>
          <w:rFonts w:asciiTheme="majorHAnsi" w:hAnsiTheme="majorHAnsi" w:cstheme="majorHAnsi"/>
          <w:bCs/>
          <w:sz w:val="22"/>
          <w:szCs w:val="22"/>
        </w:rPr>
        <w:t xml:space="preserve">  </w:t>
      </w:r>
    </w:p>
    <w:p w14:paraId="6762BA51" w14:textId="77777777" w:rsidR="00D55D03" w:rsidRPr="00C375DC" w:rsidRDefault="00D55D03" w:rsidP="004926B8">
      <w:pPr>
        <w:rPr>
          <w:rFonts w:asciiTheme="majorHAnsi" w:hAnsiTheme="majorHAnsi" w:cstheme="majorHAnsi"/>
          <w:bCs/>
          <w:sz w:val="22"/>
          <w:szCs w:val="22"/>
        </w:rPr>
      </w:pPr>
    </w:p>
    <w:p w14:paraId="56EAB195" w14:textId="0A1E080E" w:rsidR="00122890" w:rsidRPr="00583118" w:rsidRDefault="00D55D03" w:rsidP="00583118">
      <w:pPr>
        <w:spacing w:after="120"/>
        <w:rPr>
          <w:rFonts w:asciiTheme="majorHAnsi" w:hAnsiTheme="majorHAnsi" w:cstheme="majorHAnsi"/>
          <w:bCs/>
          <w:sz w:val="22"/>
          <w:szCs w:val="22"/>
        </w:rPr>
      </w:pPr>
      <w:r w:rsidRPr="00C375DC">
        <w:rPr>
          <w:rFonts w:asciiTheme="majorHAnsi" w:hAnsiTheme="majorHAnsi" w:cstheme="majorHAnsi"/>
          <w:b/>
          <w:bCs/>
          <w:sz w:val="22"/>
          <w:szCs w:val="22"/>
        </w:rPr>
        <w:t>Item 4 – Mat</w:t>
      </w:r>
      <w:r w:rsidR="00DE34C6" w:rsidRPr="00C375DC">
        <w:rPr>
          <w:rFonts w:asciiTheme="majorHAnsi" w:hAnsiTheme="majorHAnsi" w:cstheme="majorHAnsi"/>
          <w:b/>
          <w:bCs/>
          <w:sz w:val="22"/>
          <w:szCs w:val="22"/>
        </w:rPr>
        <w:t>t</w:t>
      </w:r>
      <w:r w:rsidRPr="00C375DC">
        <w:rPr>
          <w:rFonts w:asciiTheme="majorHAnsi" w:hAnsiTheme="majorHAnsi" w:cstheme="majorHAnsi"/>
          <w:b/>
          <w:bCs/>
          <w:sz w:val="22"/>
          <w:szCs w:val="22"/>
        </w:rPr>
        <w:t>ers Arising</w:t>
      </w:r>
      <w:r w:rsidR="00DE34C6" w:rsidRPr="00C375DC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583118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="00583118" w:rsidRPr="00583118">
        <w:rPr>
          <w:rFonts w:asciiTheme="majorHAnsi" w:hAnsiTheme="majorHAnsi" w:cstheme="majorHAnsi"/>
          <w:bCs/>
          <w:sz w:val="22"/>
          <w:szCs w:val="22"/>
        </w:rPr>
        <w:t>None</w:t>
      </w:r>
    </w:p>
    <w:p w14:paraId="11175E55" w14:textId="65491FA4" w:rsidR="00122890" w:rsidRPr="00C375DC" w:rsidRDefault="00122890" w:rsidP="00015EC1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Item 5 </w:t>
      </w:r>
      <w:r w:rsidR="00E8303B" w:rsidRPr="00C375DC">
        <w:rPr>
          <w:rFonts w:asciiTheme="majorHAnsi" w:hAnsiTheme="majorHAnsi" w:cstheme="majorHAnsi"/>
          <w:b/>
          <w:bCs/>
          <w:sz w:val="22"/>
          <w:szCs w:val="22"/>
        </w:rPr>
        <w:t>–</w:t>
      </w:r>
      <w:r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8303B"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Chair </w:t>
      </w:r>
      <w:r w:rsidR="0039297D"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Annual </w:t>
      </w:r>
      <w:r w:rsidR="00E8303B" w:rsidRPr="00C375DC">
        <w:rPr>
          <w:rFonts w:asciiTheme="majorHAnsi" w:hAnsiTheme="majorHAnsi" w:cstheme="majorHAnsi"/>
          <w:b/>
          <w:bCs/>
          <w:sz w:val="22"/>
          <w:szCs w:val="22"/>
        </w:rPr>
        <w:t>Report</w:t>
      </w:r>
      <w:r w:rsidR="0039297D"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 2</w:t>
      </w:r>
      <w:r w:rsidR="00BF2906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39297D" w:rsidRPr="00C375DC">
        <w:rPr>
          <w:rFonts w:asciiTheme="majorHAnsi" w:hAnsiTheme="majorHAnsi" w:cstheme="majorHAnsi"/>
          <w:b/>
          <w:bCs/>
          <w:sz w:val="22"/>
          <w:szCs w:val="22"/>
        </w:rPr>
        <w:t>/2</w:t>
      </w:r>
      <w:r w:rsidR="00BF2906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39297D"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 (tabled and circulated).</w:t>
      </w:r>
    </w:p>
    <w:p w14:paraId="22A7DD56" w14:textId="77777777" w:rsidR="00FD393B" w:rsidRDefault="006D6F82" w:rsidP="00FD393B">
      <w:pPr>
        <w:spacing w:after="120"/>
        <w:ind w:left="567" w:hanging="567"/>
        <w:rPr>
          <w:rFonts w:asciiTheme="majorHAnsi" w:hAnsiTheme="majorHAnsi" w:cstheme="majorHAnsi"/>
          <w:bCs/>
          <w:sz w:val="22"/>
          <w:szCs w:val="22"/>
        </w:rPr>
      </w:pPr>
      <w:r w:rsidRPr="003C437F">
        <w:rPr>
          <w:rFonts w:asciiTheme="majorHAnsi" w:hAnsiTheme="majorHAnsi" w:cstheme="majorHAnsi"/>
          <w:bCs/>
          <w:sz w:val="22"/>
          <w:szCs w:val="22"/>
        </w:rPr>
        <w:t>5.1</w:t>
      </w:r>
      <w:r w:rsidR="003C437F" w:rsidRPr="003C437F">
        <w:rPr>
          <w:rFonts w:asciiTheme="majorHAnsi" w:hAnsiTheme="majorHAnsi" w:cstheme="majorHAnsi"/>
          <w:bCs/>
          <w:sz w:val="22"/>
          <w:szCs w:val="22"/>
        </w:rPr>
        <w:tab/>
        <w:t>Louis Murray present</w:t>
      </w:r>
      <w:r w:rsidR="003C437F">
        <w:rPr>
          <w:rFonts w:asciiTheme="majorHAnsi" w:hAnsiTheme="majorHAnsi" w:cstheme="majorHAnsi"/>
          <w:bCs/>
          <w:sz w:val="22"/>
          <w:szCs w:val="22"/>
        </w:rPr>
        <w:t>ed</w:t>
      </w:r>
      <w:r w:rsidR="003C437F" w:rsidRPr="003C437F">
        <w:rPr>
          <w:rFonts w:asciiTheme="majorHAnsi" w:hAnsiTheme="majorHAnsi" w:cstheme="majorHAnsi"/>
          <w:bCs/>
          <w:sz w:val="22"/>
          <w:szCs w:val="22"/>
        </w:rPr>
        <w:t xml:space="preserve"> his </w:t>
      </w:r>
      <w:r w:rsidR="003C437F">
        <w:rPr>
          <w:rFonts w:asciiTheme="majorHAnsi" w:hAnsiTheme="majorHAnsi" w:cstheme="majorHAnsi"/>
          <w:bCs/>
          <w:sz w:val="22"/>
          <w:szCs w:val="22"/>
        </w:rPr>
        <w:t xml:space="preserve">sixth and </w:t>
      </w:r>
      <w:r w:rsidR="003C437F" w:rsidRPr="003C437F">
        <w:rPr>
          <w:rFonts w:asciiTheme="majorHAnsi" w:hAnsiTheme="majorHAnsi" w:cstheme="majorHAnsi"/>
          <w:bCs/>
          <w:sz w:val="22"/>
          <w:szCs w:val="22"/>
        </w:rPr>
        <w:t>final report before standing down as Chair of the Society.</w:t>
      </w:r>
    </w:p>
    <w:p w14:paraId="30EFE114" w14:textId="5CCBC43F" w:rsidR="00901DDB" w:rsidRDefault="00FD393B" w:rsidP="00FD393B">
      <w:pPr>
        <w:spacing w:after="120"/>
        <w:ind w:left="567" w:hanging="567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5.</w:t>
      </w:r>
      <w:r w:rsidR="006C780E">
        <w:rPr>
          <w:rFonts w:asciiTheme="majorHAnsi" w:hAnsiTheme="majorHAnsi" w:cstheme="majorHAnsi"/>
          <w:bCs/>
          <w:sz w:val="22"/>
          <w:szCs w:val="22"/>
        </w:rPr>
        <w:t>2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="003C437F">
        <w:rPr>
          <w:rFonts w:asciiTheme="majorHAnsi" w:hAnsiTheme="majorHAnsi" w:cstheme="majorHAnsi"/>
          <w:bCs/>
          <w:sz w:val="22"/>
          <w:szCs w:val="22"/>
        </w:rPr>
        <w:t>The previous year as the one befor</w:t>
      </w:r>
      <w:r>
        <w:rPr>
          <w:rFonts w:asciiTheme="majorHAnsi" w:hAnsiTheme="majorHAnsi" w:cstheme="majorHAnsi"/>
          <w:bCs/>
          <w:sz w:val="22"/>
          <w:szCs w:val="22"/>
        </w:rPr>
        <w:t>e had been conflicted by the regulations concerning Covid 19.  Executive Committee meetings were held via Zoom or face-to-face depending on the situation at the time.</w:t>
      </w:r>
      <w:r w:rsidR="006C780E">
        <w:rPr>
          <w:rFonts w:asciiTheme="majorHAnsi" w:hAnsiTheme="majorHAnsi" w:cstheme="majorHAnsi"/>
          <w:bCs/>
          <w:sz w:val="22"/>
          <w:szCs w:val="22"/>
        </w:rPr>
        <w:t xml:space="preserve">  The Society finally re-opened to the membership </w:t>
      </w:r>
      <w:r w:rsidR="00757488">
        <w:rPr>
          <w:rFonts w:asciiTheme="majorHAnsi" w:hAnsiTheme="majorHAnsi" w:cstheme="majorHAnsi"/>
          <w:bCs/>
          <w:sz w:val="22"/>
          <w:szCs w:val="22"/>
        </w:rPr>
        <w:t xml:space="preserve">in </w:t>
      </w:r>
      <w:r w:rsidR="006C780E">
        <w:rPr>
          <w:rFonts w:asciiTheme="majorHAnsi" w:hAnsiTheme="majorHAnsi" w:cstheme="majorHAnsi"/>
          <w:bCs/>
          <w:sz w:val="22"/>
          <w:szCs w:val="22"/>
        </w:rPr>
        <w:t>March 22 with Chairman</w:t>
      </w:r>
      <w:r w:rsidR="00583118">
        <w:rPr>
          <w:rFonts w:asciiTheme="majorHAnsi" w:hAnsiTheme="majorHAnsi" w:cstheme="majorHAnsi"/>
          <w:bCs/>
          <w:sz w:val="22"/>
          <w:szCs w:val="22"/>
        </w:rPr>
        <w:t>’s talk</w:t>
      </w:r>
      <w:r w:rsidR="006C780E">
        <w:rPr>
          <w:rFonts w:asciiTheme="majorHAnsi" w:hAnsiTheme="majorHAnsi" w:cstheme="majorHAnsi"/>
          <w:bCs/>
          <w:sz w:val="22"/>
          <w:szCs w:val="22"/>
        </w:rPr>
        <w:t xml:space="preserve"> and finger buffet.  The talk programme re-commenced </w:t>
      </w:r>
      <w:r w:rsidR="00757488">
        <w:rPr>
          <w:rFonts w:asciiTheme="majorHAnsi" w:hAnsiTheme="majorHAnsi" w:cstheme="majorHAnsi"/>
          <w:bCs/>
          <w:sz w:val="22"/>
          <w:szCs w:val="22"/>
        </w:rPr>
        <w:t>in</w:t>
      </w:r>
      <w:r w:rsidR="006C780E">
        <w:rPr>
          <w:rFonts w:asciiTheme="majorHAnsi" w:hAnsiTheme="majorHAnsi" w:cstheme="majorHAnsi"/>
          <w:bCs/>
          <w:sz w:val="22"/>
          <w:szCs w:val="22"/>
        </w:rPr>
        <w:t xml:space="preserve"> May with a well-researched talk on the Fort Blockhouse sea defences by Chris </w:t>
      </w:r>
      <w:proofErr w:type="spellStart"/>
      <w:r w:rsidR="006C780E">
        <w:rPr>
          <w:rFonts w:asciiTheme="majorHAnsi" w:hAnsiTheme="majorHAnsi" w:cstheme="majorHAnsi"/>
          <w:bCs/>
          <w:sz w:val="22"/>
          <w:szCs w:val="22"/>
        </w:rPr>
        <w:t>Donnithorne</w:t>
      </w:r>
      <w:proofErr w:type="spellEnd"/>
      <w:r w:rsidR="006C780E">
        <w:rPr>
          <w:rFonts w:asciiTheme="majorHAnsi" w:hAnsiTheme="majorHAnsi" w:cstheme="majorHAnsi"/>
          <w:bCs/>
          <w:sz w:val="22"/>
          <w:szCs w:val="22"/>
        </w:rPr>
        <w:t>.</w:t>
      </w:r>
    </w:p>
    <w:p w14:paraId="25B8BF7D" w14:textId="51E849EF" w:rsidR="006C780E" w:rsidRDefault="006C780E" w:rsidP="00FD393B">
      <w:pPr>
        <w:spacing w:after="120"/>
        <w:ind w:left="567" w:hanging="567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5.3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="00753725">
        <w:rPr>
          <w:rFonts w:asciiTheme="majorHAnsi" w:hAnsiTheme="majorHAnsi" w:cstheme="majorHAnsi"/>
          <w:bCs/>
          <w:sz w:val="22"/>
          <w:szCs w:val="22"/>
        </w:rPr>
        <w:t>Despite Covid the Society manage to carry out all its functions including representation on various external groups.  Th</w:t>
      </w:r>
      <w:r w:rsidR="007F711C">
        <w:rPr>
          <w:rFonts w:asciiTheme="majorHAnsi" w:hAnsiTheme="majorHAnsi" w:cstheme="majorHAnsi"/>
          <w:bCs/>
          <w:sz w:val="22"/>
          <w:szCs w:val="22"/>
        </w:rPr>
        <w:t>is included th</w:t>
      </w:r>
      <w:r w:rsidR="00753725">
        <w:rPr>
          <w:rFonts w:asciiTheme="majorHAnsi" w:hAnsiTheme="majorHAnsi" w:cstheme="majorHAnsi"/>
          <w:bCs/>
          <w:sz w:val="22"/>
          <w:szCs w:val="22"/>
        </w:rPr>
        <w:t>e Planning Sub-Committee’s vital work in scrutiny of planning applications submitted to GBC</w:t>
      </w:r>
      <w:r w:rsidR="007F711C">
        <w:rPr>
          <w:rFonts w:asciiTheme="majorHAnsi" w:hAnsiTheme="majorHAnsi" w:cstheme="majorHAnsi"/>
          <w:bCs/>
          <w:sz w:val="22"/>
          <w:szCs w:val="22"/>
        </w:rPr>
        <w:t xml:space="preserve"> for developments in the conservation areas.</w:t>
      </w:r>
    </w:p>
    <w:p w14:paraId="57694385" w14:textId="1C2C2856" w:rsidR="007F711C" w:rsidRDefault="007F711C" w:rsidP="00FD393B">
      <w:pPr>
        <w:spacing w:after="120"/>
        <w:ind w:left="567" w:hanging="567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5.4</w:t>
      </w:r>
      <w:r>
        <w:rPr>
          <w:rFonts w:asciiTheme="majorHAnsi" w:hAnsiTheme="majorHAnsi" w:cstheme="majorHAnsi"/>
          <w:bCs/>
          <w:sz w:val="22"/>
          <w:szCs w:val="22"/>
        </w:rPr>
        <w:tab/>
        <w:t xml:space="preserve">In December, the committee held a successful Away Day to review the Society’s purposes and objectives.  Arising from this event are a number of working proposals including a revised format </w:t>
      </w:r>
      <w:r w:rsidR="00757488">
        <w:rPr>
          <w:rFonts w:asciiTheme="majorHAnsi" w:hAnsiTheme="majorHAnsi" w:cstheme="majorHAnsi"/>
          <w:bCs/>
          <w:sz w:val="22"/>
          <w:szCs w:val="22"/>
        </w:rPr>
        <w:t xml:space="preserve">for </w:t>
      </w:r>
      <w:r>
        <w:rPr>
          <w:rFonts w:asciiTheme="majorHAnsi" w:hAnsiTheme="majorHAnsi" w:cstheme="majorHAnsi"/>
          <w:bCs/>
          <w:sz w:val="22"/>
          <w:szCs w:val="22"/>
        </w:rPr>
        <w:t>the newsletter</w:t>
      </w:r>
      <w:r w:rsidR="00707208">
        <w:rPr>
          <w:rFonts w:asciiTheme="majorHAnsi" w:hAnsiTheme="majorHAnsi" w:cstheme="majorHAnsi"/>
          <w:bCs/>
          <w:sz w:val="22"/>
          <w:szCs w:val="22"/>
        </w:rPr>
        <w:t>,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F0616">
        <w:rPr>
          <w:rFonts w:asciiTheme="majorHAnsi" w:hAnsiTheme="majorHAnsi" w:cstheme="majorHAnsi"/>
          <w:bCs/>
          <w:sz w:val="22"/>
          <w:szCs w:val="22"/>
        </w:rPr>
        <w:t>work on producing a reference document of local groups and agencies that have a stake in the social and cultural welfare of the area</w:t>
      </w:r>
      <w:r w:rsidR="00707208">
        <w:rPr>
          <w:rFonts w:asciiTheme="majorHAnsi" w:hAnsiTheme="majorHAnsi" w:cstheme="majorHAnsi"/>
          <w:bCs/>
          <w:sz w:val="22"/>
          <w:szCs w:val="22"/>
        </w:rPr>
        <w:t xml:space="preserve">, and </w:t>
      </w:r>
      <w:r w:rsidR="00663950">
        <w:rPr>
          <w:rFonts w:asciiTheme="majorHAnsi" w:hAnsiTheme="majorHAnsi" w:cstheme="majorHAnsi"/>
          <w:bCs/>
          <w:sz w:val="22"/>
          <w:szCs w:val="22"/>
        </w:rPr>
        <w:t>proposal for a</w:t>
      </w:r>
      <w:r w:rsidR="00707208">
        <w:rPr>
          <w:rFonts w:asciiTheme="majorHAnsi" w:hAnsiTheme="majorHAnsi" w:cstheme="majorHAnsi"/>
          <w:bCs/>
          <w:sz w:val="22"/>
          <w:szCs w:val="22"/>
        </w:rPr>
        <w:t xml:space="preserve"> review of the Gosport Society Constitution</w:t>
      </w:r>
      <w:r w:rsidR="00663950">
        <w:rPr>
          <w:rFonts w:asciiTheme="majorHAnsi" w:hAnsiTheme="majorHAnsi" w:cstheme="majorHAnsi"/>
          <w:bCs/>
          <w:sz w:val="22"/>
          <w:szCs w:val="22"/>
        </w:rPr>
        <w:t>.</w:t>
      </w:r>
    </w:p>
    <w:p w14:paraId="74DDA43B" w14:textId="283E29B1" w:rsidR="006C780E" w:rsidRDefault="002F0616" w:rsidP="00FD393B">
      <w:pPr>
        <w:spacing w:after="120"/>
        <w:ind w:left="567" w:hanging="567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5.5</w:t>
      </w:r>
      <w:r>
        <w:rPr>
          <w:rFonts w:asciiTheme="majorHAnsi" w:hAnsiTheme="majorHAnsi" w:cstheme="majorHAnsi"/>
          <w:bCs/>
          <w:sz w:val="22"/>
          <w:szCs w:val="22"/>
        </w:rPr>
        <w:tab/>
        <w:t>The year has been productive in terms of its publications with the</w:t>
      </w:r>
      <w:r w:rsidR="001B4E9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63950">
        <w:rPr>
          <w:rFonts w:asciiTheme="majorHAnsi" w:hAnsiTheme="majorHAnsi" w:cstheme="majorHAnsi"/>
          <w:bCs/>
          <w:sz w:val="22"/>
          <w:szCs w:val="22"/>
        </w:rPr>
        <w:t>well-received</w:t>
      </w:r>
      <w:r>
        <w:rPr>
          <w:rFonts w:asciiTheme="majorHAnsi" w:hAnsiTheme="majorHAnsi" w:cstheme="majorHAnsi"/>
          <w:bCs/>
          <w:sz w:val="22"/>
          <w:szCs w:val="22"/>
        </w:rPr>
        <w:t xml:space="preserve"> “2</w:t>
      </w:r>
      <w:r w:rsidR="001B4E93">
        <w:rPr>
          <w:rFonts w:asciiTheme="majorHAnsi" w:hAnsiTheme="majorHAnsi" w:cstheme="majorHAnsi"/>
          <w:bCs/>
          <w:sz w:val="22"/>
          <w:szCs w:val="22"/>
        </w:rPr>
        <w:t>0</w:t>
      </w:r>
      <w:r>
        <w:rPr>
          <w:rFonts w:asciiTheme="majorHAnsi" w:hAnsiTheme="majorHAnsi" w:cstheme="majorHAnsi"/>
          <w:bCs/>
          <w:sz w:val="22"/>
          <w:szCs w:val="22"/>
        </w:rPr>
        <w:t xml:space="preserve"> Histori</w:t>
      </w:r>
      <w:r w:rsidR="001B4E93">
        <w:rPr>
          <w:rFonts w:asciiTheme="majorHAnsi" w:hAnsiTheme="majorHAnsi" w:cstheme="majorHAnsi"/>
          <w:bCs/>
          <w:sz w:val="22"/>
          <w:szCs w:val="22"/>
        </w:rPr>
        <w:t>c</w:t>
      </w:r>
      <w:r>
        <w:rPr>
          <w:rFonts w:asciiTheme="majorHAnsi" w:hAnsiTheme="majorHAnsi" w:cstheme="majorHAnsi"/>
          <w:bCs/>
          <w:sz w:val="22"/>
          <w:szCs w:val="22"/>
        </w:rPr>
        <w:t xml:space="preserve"> Walks in and around Gosport and Fareham</w:t>
      </w:r>
      <w:r w:rsidR="001B4E93">
        <w:rPr>
          <w:rFonts w:asciiTheme="majorHAnsi" w:hAnsiTheme="majorHAnsi" w:cstheme="majorHAnsi"/>
          <w:bCs/>
          <w:sz w:val="22"/>
          <w:szCs w:val="22"/>
        </w:rPr>
        <w:t>” published Autumn 2021 and sold out within 3 months.  A second edition is possible.  The flagship project for the Housing Action Zone (HAZ) “Gosport: Conservation and Heritage” is in production with publication date hopefully brought forward from April 23 to Christmas 22.</w:t>
      </w:r>
    </w:p>
    <w:p w14:paraId="18458218" w14:textId="4BB05A6A" w:rsidR="001B4E93" w:rsidRDefault="001B4E93" w:rsidP="00FD393B">
      <w:pPr>
        <w:spacing w:after="120"/>
        <w:ind w:left="567" w:hanging="567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5.6</w:t>
      </w:r>
      <w:r>
        <w:rPr>
          <w:rFonts w:asciiTheme="majorHAnsi" w:hAnsiTheme="majorHAnsi" w:cstheme="majorHAnsi"/>
          <w:bCs/>
          <w:sz w:val="22"/>
          <w:szCs w:val="22"/>
        </w:rPr>
        <w:tab/>
        <w:t xml:space="preserve">Louis concluded his report </w:t>
      </w:r>
      <w:r w:rsidR="00045596">
        <w:rPr>
          <w:rFonts w:asciiTheme="majorHAnsi" w:hAnsiTheme="majorHAnsi" w:cstheme="majorHAnsi"/>
          <w:bCs/>
          <w:sz w:val="22"/>
          <w:szCs w:val="22"/>
        </w:rPr>
        <w:t>by reflecting on his time as Chairman and thanking the members of the committee for their support.  He ended in the words of Science Officer Spock of Star Trek: May the Gosport Society “Live long and prosper”</w:t>
      </w:r>
    </w:p>
    <w:p w14:paraId="5EC7DA85" w14:textId="7188978D" w:rsidR="004926B8" w:rsidRPr="00C375DC" w:rsidRDefault="004926B8" w:rsidP="00015EC1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Item </w:t>
      </w:r>
      <w:r w:rsidR="00E8303B" w:rsidRPr="00C375DC"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="008F21AF"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 – </w:t>
      </w:r>
      <w:r w:rsidR="00B0216C" w:rsidRPr="00C375DC">
        <w:rPr>
          <w:rFonts w:asciiTheme="majorHAnsi" w:hAnsiTheme="majorHAnsi" w:cstheme="majorHAnsi"/>
          <w:b/>
          <w:bCs/>
          <w:sz w:val="22"/>
          <w:szCs w:val="22"/>
        </w:rPr>
        <w:t>Honorary Treasurer’s Report to the Gosport Society’s AGM 2</w:t>
      </w:r>
      <w:r w:rsidR="00BF2906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39297D" w:rsidRPr="00C375DC">
        <w:rPr>
          <w:rFonts w:asciiTheme="majorHAnsi" w:hAnsiTheme="majorHAnsi" w:cstheme="majorHAnsi"/>
          <w:b/>
          <w:bCs/>
          <w:sz w:val="22"/>
          <w:szCs w:val="22"/>
        </w:rPr>
        <w:t>/2</w:t>
      </w:r>
      <w:r w:rsidR="00BF2906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6061C4"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 (tabled and circulated).</w:t>
      </w:r>
      <w:r w:rsidR="00B0216C"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530397AF" w14:textId="22F53D10" w:rsidR="0065543C" w:rsidRPr="00C375DC" w:rsidRDefault="00E8303B" w:rsidP="00663950">
      <w:pPr>
        <w:ind w:left="567" w:hanging="567"/>
        <w:rPr>
          <w:rFonts w:asciiTheme="majorHAnsi" w:hAnsiTheme="majorHAnsi" w:cstheme="majorHAnsi"/>
          <w:bCs/>
          <w:sz w:val="22"/>
          <w:szCs w:val="22"/>
        </w:rPr>
      </w:pPr>
      <w:r w:rsidRPr="00C375DC">
        <w:rPr>
          <w:rFonts w:asciiTheme="majorHAnsi" w:hAnsiTheme="majorHAnsi" w:cstheme="majorHAnsi"/>
          <w:bCs/>
          <w:sz w:val="22"/>
          <w:szCs w:val="22"/>
        </w:rPr>
        <w:t>6</w:t>
      </w:r>
      <w:r w:rsidR="004926B8" w:rsidRPr="00C375DC">
        <w:rPr>
          <w:rFonts w:asciiTheme="majorHAnsi" w:hAnsiTheme="majorHAnsi" w:cstheme="majorHAnsi"/>
          <w:bCs/>
          <w:sz w:val="22"/>
          <w:szCs w:val="22"/>
        </w:rPr>
        <w:t>.1</w:t>
      </w:r>
      <w:r w:rsidR="00663950">
        <w:rPr>
          <w:rFonts w:asciiTheme="majorHAnsi" w:hAnsiTheme="majorHAnsi" w:cstheme="majorHAnsi"/>
          <w:bCs/>
          <w:sz w:val="22"/>
          <w:szCs w:val="22"/>
        </w:rPr>
        <w:tab/>
      </w:r>
      <w:r w:rsidR="00B50490">
        <w:rPr>
          <w:rFonts w:asciiTheme="majorHAnsi" w:hAnsiTheme="majorHAnsi" w:cstheme="majorHAnsi"/>
          <w:bCs/>
          <w:sz w:val="22"/>
          <w:szCs w:val="22"/>
        </w:rPr>
        <w:t xml:space="preserve">Brian Mansbridge </w:t>
      </w:r>
      <w:r w:rsidR="00607173">
        <w:rPr>
          <w:rFonts w:asciiTheme="majorHAnsi" w:hAnsiTheme="majorHAnsi" w:cstheme="majorHAnsi"/>
          <w:bCs/>
          <w:sz w:val="22"/>
          <w:szCs w:val="22"/>
        </w:rPr>
        <w:t xml:space="preserve">presented </w:t>
      </w:r>
      <w:r w:rsidR="00B50490">
        <w:rPr>
          <w:rFonts w:asciiTheme="majorHAnsi" w:hAnsiTheme="majorHAnsi" w:cstheme="majorHAnsi"/>
          <w:bCs/>
          <w:sz w:val="22"/>
          <w:szCs w:val="22"/>
        </w:rPr>
        <w:t>his report and accounts for 2021-22, copies of which were</w:t>
      </w:r>
      <w:r w:rsidR="00323095" w:rsidRPr="00C375DC">
        <w:rPr>
          <w:rFonts w:asciiTheme="majorHAnsi" w:hAnsiTheme="majorHAnsi" w:cstheme="majorHAnsi"/>
          <w:bCs/>
          <w:sz w:val="22"/>
          <w:szCs w:val="22"/>
        </w:rPr>
        <w:t xml:space="preserve"> circulated prior to meeting.</w:t>
      </w:r>
    </w:p>
    <w:p w14:paraId="12D18D80" w14:textId="0EC91579" w:rsidR="00323095" w:rsidRDefault="00323095" w:rsidP="00663950">
      <w:pPr>
        <w:ind w:left="567" w:hanging="567"/>
        <w:rPr>
          <w:rFonts w:asciiTheme="majorHAnsi" w:hAnsiTheme="majorHAnsi" w:cstheme="majorHAnsi"/>
          <w:bCs/>
          <w:sz w:val="22"/>
          <w:szCs w:val="22"/>
        </w:rPr>
      </w:pPr>
      <w:r w:rsidRPr="00C375DC">
        <w:rPr>
          <w:rFonts w:asciiTheme="majorHAnsi" w:hAnsiTheme="majorHAnsi" w:cstheme="majorHAnsi"/>
          <w:bCs/>
          <w:sz w:val="22"/>
          <w:szCs w:val="22"/>
        </w:rPr>
        <w:lastRenderedPageBreak/>
        <w:t>6.2</w:t>
      </w:r>
      <w:r w:rsidR="00663950">
        <w:rPr>
          <w:rFonts w:asciiTheme="majorHAnsi" w:hAnsiTheme="majorHAnsi" w:cstheme="majorHAnsi"/>
          <w:bCs/>
          <w:sz w:val="22"/>
          <w:szCs w:val="22"/>
        </w:rPr>
        <w:tab/>
      </w:r>
      <w:r w:rsidR="00B50490">
        <w:rPr>
          <w:rFonts w:asciiTheme="majorHAnsi" w:hAnsiTheme="majorHAnsi" w:cstheme="majorHAnsi"/>
          <w:bCs/>
          <w:sz w:val="22"/>
          <w:szCs w:val="22"/>
        </w:rPr>
        <w:t>The Society remains financially sound and meets all the provisions required by the Charity Commission.</w:t>
      </w:r>
      <w:r w:rsidR="005A120B">
        <w:rPr>
          <w:rFonts w:asciiTheme="majorHAnsi" w:hAnsiTheme="majorHAnsi" w:cstheme="majorHAnsi"/>
          <w:bCs/>
          <w:sz w:val="22"/>
          <w:szCs w:val="22"/>
        </w:rPr>
        <w:t xml:space="preserve">  </w:t>
      </w:r>
      <w:r w:rsidR="00607173">
        <w:rPr>
          <w:rFonts w:asciiTheme="majorHAnsi" w:hAnsiTheme="majorHAnsi" w:cstheme="majorHAnsi"/>
          <w:bCs/>
          <w:sz w:val="22"/>
          <w:szCs w:val="22"/>
        </w:rPr>
        <w:t xml:space="preserve">Finances have recovered somewhat from the Covid lockdown year.  </w:t>
      </w:r>
      <w:r w:rsidR="005A120B">
        <w:rPr>
          <w:rFonts w:asciiTheme="majorHAnsi" w:hAnsiTheme="majorHAnsi" w:cstheme="majorHAnsi"/>
          <w:bCs/>
          <w:sz w:val="22"/>
          <w:szCs w:val="22"/>
        </w:rPr>
        <w:t xml:space="preserve">Total income for 2021-22 was £2,356.00 and total expenditure £579.00.  The Society’s </w:t>
      </w:r>
      <w:r w:rsidR="00607173">
        <w:rPr>
          <w:rFonts w:asciiTheme="majorHAnsi" w:hAnsiTheme="majorHAnsi" w:cstheme="majorHAnsi"/>
          <w:bCs/>
          <w:sz w:val="22"/>
          <w:szCs w:val="22"/>
        </w:rPr>
        <w:t xml:space="preserve">total </w:t>
      </w:r>
      <w:r w:rsidR="005A120B">
        <w:rPr>
          <w:rFonts w:asciiTheme="majorHAnsi" w:hAnsiTheme="majorHAnsi" w:cstheme="majorHAnsi"/>
          <w:bCs/>
          <w:sz w:val="22"/>
          <w:szCs w:val="22"/>
        </w:rPr>
        <w:t xml:space="preserve">financial assets as </w:t>
      </w:r>
      <w:r w:rsidR="00607173">
        <w:rPr>
          <w:rFonts w:asciiTheme="majorHAnsi" w:hAnsiTheme="majorHAnsi" w:cstheme="majorHAnsi"/>
          <w:bCs/>
          <w:sz w:val="22"/>
          <w:szCs w:val="22"/>
        </w:rPr>
        <w:t>of</w:t>
      </w:r>
      <w:r w:rsidR="005A120B">
        <w:rPr>
          <w:rFonts w:asciiTheme="majorHAnsi" w:hAnsiTheme="majorHAnsi" w:cstheme="majorHAnsi"/>
          <w:bCs/>
          <w:sz w:val="22"/>
          <w:szCs w:val="22"/>
        </w:rPr>
        <w:t xml:space="preserve"> 31 March 2022 was £13,029.</w:t>
      </w:r>
    </w:p>
    <w:p w14:paraId="36D4623A" w14:textId="63E71AF7" w:rsidR="00607173" w:rsidRDefault="00607173" w:rsidP="00663950">
      <w:pPr>
        <w:ind w:left="567" w:hanging="567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6.3</w:t>
      </w:r>
      <w:r>
        <w:rPr>
          <w:rFonts w:asciiTheme="majorHAnsi" w:hAnsiTheme="majorHAnsi" w:cstheme="majorHAnsi"/>
          <w:bCs/>
          <w:sz w:val="22"/>
          <w:szCs w:val="22"/>
        </w:rPr>
        <w:tab/>
        <w:t xml:space="preserve">Membership renewals have not fully </w:t>
      </w:r>
      <w:r w:rsidR="00AA022F">
        <w:rPr>
          <w:rFonts w:asciiTheme="majorHAnsi" w:hAnsiTheme="majorHAnsi" w:cstheme="majorHAnsi"/>
          <w:bCs/>
          <w:sz w:val="22"/>
          <w:szCs w:val="22"/>
        </w:rPr>
        <w:t>recovered from the 2019-20 level and ways of attracting new members, especially working members was considered at the Away Day.</w:t>
      </w:r>
    </w:p>
    <w:p w14:paraId="340263F3" w14:textId="1CE23D3E" w:rsidR="00AA022F" w:rsidRDefault="00AA022F" w:rsidP="00663950">
      <w:pPr>
        <w:ind w:left="567" w:hanging="567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6.4</w:t>
      </w:r>
      <w:r>
        <w:rPr>
          <w:rFonts w:asciiTheme="majorHAnsi" w:hAnsiTheme="majorHAnsi" w:cstheme="majorHAnsi"/>
          <w:bCs/>
          <w:sz w:val="22"/>
          <w:szCs w:val="22"/>
        </w:rPr>
        <w:tab/>
        <w:t>The 50</w:t>
      </w:r>
      <w:r w:rsidRPr="00AA022F">
        <w:rPr>
          <w:rFonts w:asciiTheme="majorHAnsi" w:hAnsiTheme="majorHAnsi" w:cstheme="majorHAnsi"/>
          <w:bCs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bCs/>
          <w:sz w:val="22"/>
          <w:szCs w:val="22"/>
        </w:rPr>
        <w:t xml:space="preserve"> Anniversary publications have resulted in a steady income.</w:t>
      </w:r>
    </w:p>
    <w:p w14:paraId="2E543E27" w14:textId="1B649116" w:rsidR="00AA022F" w:rsidRDefault="00AA022F" w:rsidP="00663950">
      <w:pPr>
        <w:ind w:left="567" w:hanging="567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6.5</w:t>
      </w:r>
      <w:r>
        <w:rPr>
          <w:rFonts w:asciiTheme="majorHAnsi" w:hAnsiTheme="majorHAnsi" w:cstheme="majorHAnsi"/>
          <w:bCs/>
          <w:sz w:val="22"/>
          <w:szCs w:val="22"/>
        </w:rPr>
        <w:tab/>
        <w:t xml:space="preserve">Brian thanked Mr John White who had undertaken the Independent Inspection of the accounts.  </w:t>
      </w:r>
      <w:r w:rsidR="00CF1F45">
        <w:rPr>
          <w:rFonts w:asciiTheme="majorHAnsi" w:hAnsiTheme="majorHAnsi" w:cstheme="majorHAnsi"/>
          <w:bCs/>
          <w:sz w:val="22"/>
          <w:szCs w:val="22"/>
        </w:rPr>
        <w:t>Mr White’s has volunteered to inspect the Society’s accounts for the current Financial Year and his appointment was</w:t>
      </w:r>
      <w:r>
        <w:rPr>
          <w:rFonts w:asciiTheme="majorHAnsi" w:hAnsiTheme="majorHAnsi" w:cstheme="majorHAnsi"/>
          <w:bCs/>
          <w:sz w:val="22"/>
          <w:szCs w:val="22"/>
        </w:rPr>
        <w:t xml:space="preserve"> endorsed </w:t>
      </w:r>
      <w:r w:rsidR="00CF1F45">
        <w:rPr>
          <w:rFonts w:asciiTheme="majorHAnsi" w:hAnsiTheme="majorHAnsi" w:cstheme="majorHAnsi"/>
          <w:bCs/>
          <w:sz w:val="22"/>
          <w:szCs w:val="22"/>
        </w:rPr>
        <w:t>by the meeting.</w:t>
      </w:r>
    </w:p>
    <w:p w14:paraId="740B59B9" w14:textId="5F8CBF40" w:rsidR="00552E6F" w:rsidRPr="00C375DC" w:rsidRDefault="00CF1F45" w:rsidP="00607173">
      <w:pPr>
        <w:ind w:left="567" w:hanging="567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6.6</w:t>
      </w:r>
      <w:r>
        <w:rPr>
          <w:rFonts w:asciiTheme="majorHAnsi" w:hAnsiTheme="majorHAnsi" w:cstheme="majorHAnsi"/>
          <w:bCs/>
          <w:sz w:val="22"/>
          <w:szCs w:val="22"/>
        </w:rPr>
        <w:tab/>
        <w:t>Brian concluded by advising that this would be his final year as the Society’s treasurer.</w:t>
      </w:r>
    </w:p>
    <w:p w14:paraId="727DF60E" w14:textId="2975363C" w:rsidR="004926B8" w:rsidRDefault="004926B8" w:rsidP="00015EC1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Item </w:t>
      </w:r>
      <w:r w:rsidR="007945BD" w:rsidRPr="00C375DC">
        <w:rPr>
          <w:rFonts w:asciiTheme="majorHAnsi" w:hAnsiTheme="majorHAnsi" w:cstheme="majorHAnsi"/>
          <w:b/>
          <w:bCs/>
          <w:sz w:val="22"/>
          <w:szCs w:val="22"/>
        </w:rPr>
        <w:t>7</w:t>
      </w:r>
      <w:r w:rsidR="00E727D3"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– </w:t>
      </w:r>
      <w:r w:rsidR="008F21AF" w:rsidRPr="00C375DC">
        <w:rPr>
          <w:rFonts w:asciiTheme="majorHAnsi" w:hAnsiTheme="majorHAnsi" w:cstheme="majorHAnsi"/>
          <w:b/>
          <w:bCs/>
          <w:sz w:val="22"/>
          <w:szCs w:val="22"/>
        </w:rPr>
        <w:t>Election of Chairman</w:t>
      </w:r>
      <w:r w:rsidR="00AE0A91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014D2D" w:rsidRPr="00C375DC">
        <w:rPr>
          <w:rFonts w:asciiTheme="majorHAnsi" w:hAnsiTheme="majorHAnsi" w:cstheme="majorHAnsi"/>
          <w:b/>
          <w:bCs/>
          <w:sz w:val="22"/>
          <w:szCs w:val="22"/>
        </w:rPr>
        <w:t>Officers,</w:t>
      </w:r>
      <w:r w:rsidR="008F21AF"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AE0A91">
        <w:rPr>
          <w:rFonts w:asciiTheme="majorHAnsi" w:hAnsiTheme="majorHAnsi" w:cstheme="majorHAnsi"/>
          <w:b/>
          <w:bCs/>
          <w:sz w:val="22"/>
          <w:szCs w:val="22"/>
        </w:rPr>
        <w:t xml:space="preserve">and Committee Members </w:t>
      </w:r>
      <w:r w:rsidR="008F21AF" w:rsidRPr="00C375DC">
        <w:rPr>
          <w:rFonts w:asciiTheme="majorHAnsi" w:hAnsiTheme="majorHAnsi" w:cstheme="majorHAnsi"/>
          <w:b/>
          <w:bCs/>
          <w:sz w:val="22"/>
          <w:szCs w:val="22"/>
        </w:rPr>
        <w:t>for 20</w:t>
      </w:r>
      <w:r w:rsidR="00E727D3" w:rsidRPr="00C375DC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901DDB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8F21AF" w:rsidRPr="00C375DC">
        <w:rPr>
          <w:rFonts w:asciiTheme="majorHAnsi" w:hAnsiTheme="majorHAnsi" w:cstheme="majorHAnsi"/>
          <w:b/>
          <w:bCs/>
          <w:sz w:val="22"/>
          <w:szCs w:val="22"/>
        </w:rPr>
        <w:t>-202</w:t>
      </w:r>
      <w:r w:rsidR="00901DDB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5B32A7D2" w14:textId="0A721A08" w:rsidR="0004576F" w:rsidRPr="00642CF0" w:rsidRDefault="00E8303B" w:rsidP="00A45903">
      <w:pPr>
        <w:spacing w:after="120"/>
        <w:ind w:left="567" w:hanging="567"/>
        <w:rPr>
          <w:rFonts w:asciiTheme="majorHAnsi" w:hAnsiTheme="majorHAnsi" w:cstheme="majorHAnsi"/>
          <w:bCs/>
          <w:sz w:val="22"/>
          <w:szCs w:val="22"/>
        </w:rPr>
      </w:pPr>
      <w:r w:rsidRPr="00642CF0">
        <w:rPr>
          <w:rFonts w:asciiTheme="majorHAnsi" w:hAnsiTheme="majorHAnsi" w:cstheme="majorHAnsi"/>
          <w:bCs/>
          <w:sz w:val="22"/>
          <w:szCs w:val="22"/>
        </w:rPr>
        <w:t>7</w:t>
      </w:r>
      <w:r w:rsidR="0004576F" w:rsidRPr="00642CF0">
        <w:rPr>
          <w:rFonts w:asciiTheme="majorHAnsi" w:hAnsiTheme="majorHAnsi" w:cstheme="majorHAnsi"/>
          <w:bCs/>
          <w:sz w:val="22"/>
          <w:szCs w:val="22"/>
        </w:rPr>
        <w:t>.1</w:t>
      </w:r>
      <w:r w:rsidR="00642CF0" w:rsidRPr="00642CF0">
        <w:rPr>
          <w:rFonts w:asciiTheme="majorHAnsi" w:hAnsiTheme="majorHAnsi" w:cstheme="majorHAnsi"/>
          <w:bCs/>
          <w:sz w:val="22"/>
          <w:szCs w:val="22"/>
        </w:rPr>
        <w:tab/>
      </w:r>
      <w:r w:rsidR="0004576F" w:rsidRPr="00642CF0">
        <w:rPr>
          <w:rFonts w:asciiTheme="majorHAnsi" w:hAnsiTheme="majorHAnsi" w:cstheme="majorHAnsi"/>
          <w:bCs/>
          <w:sz w:val="22"/>
          <w:szCs w:val="22"/>
        </w:rPr>
        <w:t>M</w:t>
      </w:r>
      <w:r w:rsidR="00CF1F45">
        <w:rPr>
          <w:rFonts w:asciiTheme="majorHAnsi" w:hAnsiTheme="majorHAnsi" w:cstheme="majorHAnsi"/>
          <w:bCs/>
          <w:sz w:val="22"/>
          <w:szCs w:val="22"/>
        </w:rPr>
        <w:t xml:space="preserve">alcolm </w:t>
      </w:r>
      <w:r w:rsidR="0004576F" w:rsidRPr="00642CF0">
        <w:rPr>
          <w:rFonts w:asciiTheme="majorHAnsi" w:hAnsiTheme="majorHAnsi" w:cstheme="majorHAnsi"/>
          <w:bCs/>
          <w:sz w:val="22"/>
          <w:szCs w:val="22"/>
        </w:rPr>
        <w:t>S</w:t>
      </w:r>
      <w:r w:rsidR="00CF1F45">
        <w:rPr>
          <w:rFonts w:asciiTheme="majorHAnsi" w:hAnsiTheme="majorHAnsi" w:cstheme="majorHAnsi"/>
          <w:bCs/>
          <w:sz w:val="22"/>
          <w:szCs w:val="22"/>
        </w:rPr>
        <w:t>tevens</w:t>
      </w:r>
      <w:r w:rsidR="0004576F" w:rsidRPr="00642CF0">
        <w:rPr>
          <w:rFonts w:asciiTheme="majorHAnsi" w:hAnsiTheme="majorHAnsi" w:cstheme="majorHAnsi"/>
          <w:bCs/>
          <w:sz w:val="22"/>
          <w:szCs w:val="22"/>
        </w:rPr>
        <w:t xml:space="preserve"> read </w:t>
      </w:r>
      <w:r w:rsidR="00CF1F45">
        <w:rPr>
          <w:rFonts w:asciiTheme="majorHAnsi" w:hAnsiTheme="majorHAnsi" w:cstheme="majorHAnsi"/>
          <w:bCs/>
          <w:sz w:val="22"/>
          <w:szCs w:val="22"/>
        </w:rPr>
        <w:t xml:space="preserve">out the </w:t>
      </w:r>
      <w:r w:rsidR="0004576F" w:rsidRPr="00642CF0">
        <w:rPr>
          <w:rFonts w:asciiTheme="majorHAnsi" w:hAnsiTheme="majorHAnsi" w:cstheme="majorHAnsi"/>
          <w:bCs/>
          <w:sz w:val="22"/>
          <w:szCs w:val="22"/>
        </w:rPr>
        <w:t>nominations, proposers and seconders</w:t>
      </w:r>
      <w:r w:rsidR="007945BD" w:rsidRPr="00642CF0">
        <w:rPr>
          <w:rFonts w:asciiTheme="majorHAnsi" w:hAnsiTheme="majorHAnsi" w:cstheme="majorHAnsi"/>
          <w:bCs/>
          <w:sz w:val="22"/>
          <w:szCs w:val="22"/>
        </w:rPr>
        <w:t xml:space="preserve"> for officers </w:t>
      </w:r>
      <w:r w:rsidR="00AE0A91">
        <w:rPr>
          <w:rFonts w:asciiTheme="majorHAnsi" w:hAnsiTheme="majorHAnsi" w:cstheme="majorHAnsi"/>
          <w:bCs/>
          <w:sz w:val="22"/>
          <w:szCs w:val="22"/>
        </w:rPr>
        <w:t>as follows:</w:t>
      </w:r>
    </w:p>
    <w:tbl>
      <w:tblPr>
        <w:tblStyle w:val="TableGrid"/>
        <w:tblW w:w="8217" w:type="dxa"/>
        <w:tblInd w:w="817" w:type="dxa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2126"/>
      </w:tblGrid>
      <w:tr w:rsidR="00AD0D28" w:rsidRPr="00C375DC" w14:paraId="5899B7B4" w14:textId="77777777" w:rsidTr="00CF1F45">
        <w:tc>
          <w:tcPr>
            <w:tcW w:w="1838" w:type="dxa"/>
          </w:tcPr>
          <w:p w14:paraId="18A92589" w14:textId="77777777" w:rsidR="00AD0D28" w:rsidRPr="00C375DC" w:rsidRDefault="00AD0D28" w:rsidP="00B47E9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C11A8E0" w14:textId="77777777" w:rsidR="00AD0D28" w:rsidRPr="00C375DC" w:rsidRDefault="00AD0D28" w:rsidP="00B47E9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sz w:val="22"/>
                <w:szCs w:val="22"/>
              </w:rPr>
              <w:t>Nominee</w:t>
            </w:r>
          </w:p>
        </w:tc>
        <w:tc>
          <w:tcPr>
            <w:tcW w:w="2127" w:type="dxa"/>
          </w:tcPr>
          <w:p w14:paraId="3C886461" w14:textId="77777777" w:rsidR="00AD0D28" w:rsidRPr="00C375DC" w:rsidRDefault="00AD0D28" w:rsidP="00B47E9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sz w:val="22"/>
                <w:szCs w:val="22"/>
              </w:rPr>
              <w:t>Proposer</w:t>
            </w:r>
          </w:p>
        </w:tc>
        <w:tc>
          <w:tcPr>
            <w:tcW w:w="2126" w:type="dxa"/>
          </w:tcPr>
          <w:p w14:paraId="577FB042" w14:textId="77777777" w:rsidR="00AD0D28" w:rsidRPr="00C375DC" w:rsidRDefault="00AD0D28" w:rsidP="00B47E9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sz w:val="22"/>
                <w:szCs w:val="22"/>
              </w:rPr>
              <w:t>Seconder</w:t>
            </w:r>
          </w:p>
        </w:tc>
      </w:tr>
      <w:tr w:rsidR="00AD0D28" w:rsidRPr="00C375DC" w14:paraId="490FDB25" w14:textId="77777777" w:rsidTr="00CF1F45">
        <w:tc>
          <w:tcPr>
            <w:tcW w:w="1838" w:type="dxa"/>
          </w:tcPr>
          <w:p w14:paraId="1C296B87" w14:textId="77777777" w:rsidR="00AD0D28" w:rsidRPr="00C375DC" w:rsidRDefault="00AD0D28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b/>
                <w:sz w:val="22"/>
                <w:szCs w:val="22"/>
              </w:rPr>
              <w:t>Chair</w:t>
            </w:r>
          </w:p>
        </w:tc>
        <w:tc>
          <w:tcPr>
            <w:tcW w:w="2126" w:type="dxa"/>
          </w:tcPr>
          <w:p w14:paraId="7C0EEC89" w14:textId="06276840" w:rsidR="00AD0D28" w:rsidRPr="00C375DC" w:rsidRDefault="00901DDB" w:rsidP="00B47E9E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Richard Cook</w:t>
            </w:r>
          </w:p>
        </w:tc>
        <w:tc>
          <w:tcPr>
            <w:tcW w:w="2127" w:type="dxa"/>
          </w:tcPr>
          <w:p w14:paraId="63954372" w14:textId="6BED1AF7" w:rsidR="00AD0D28" w:rsidRPr="00C375DC" w:rsidRDefault="00901DDB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Jeffery Knott</w:t>
            </w:r>
          </w:p>
        </w:tc>
        <w:tc>
          <w:tcPr>
            <w:tcW w:w="2126" w:type="dxa"/>
          </w:tcPr>
          <w:p w14:paraId="70495A08" w14:textId="0E024A68" w:rsidR="00AD0D28" w:rsidRPr="00C375DC" w:rsidRDefault="00901DDB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Brian Mansbridge</w:t>
            </w:r>
          </w:p>
        </w:tc>
      </w:tr>
      <w:tr w:rsidR="00AD0D28" w:rsidRPr="00C375DC" w14:paraId="74A47346" w14:textId="77777777" w:rsidTr="00CF1F45">
        <w:tc>
          <w:tcPr>
            <w:tcW w:w="1838" w:type="dxa"/>
          </w:tcPr>
          <w:p w14:paraId="0056E633" w14:textId="77777777" w:rsidR="00AD0D28" w:rsidRPr="00C375DC" w:rsidRDefault="00AD0D28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b/>
                <w:sz w:val="22"/>
                <w:szCs w:val="22"/>
              </w:rPr>
              <w:t>Vice-Chair</w:t>
            </w:r>
          </w:p>
        </w:tc>
        <w:tc>
          <w:tcPr>
            <w:tcW w:w="2126" w:type="dxa"/>
          </w:tcPr>
          <w:p w14:paraId="20C9D825" w14:textId="70EBC569" w:rsidR="00AD0D28" w:rsidRPr="0070073E" w:rsidRDefault="00BF2906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70073E">
              <w:rPr>
                <w:rFonts w:asciiTheme="majorHAnsi" w:hAnsiTheme="majorHAnsi" w:cstheme="majorHAnsi"/>
                <w:sz w:val="22"/>
                <w:szCs w:val="22"/>
              </w:rPr>
              <w:t>(vacant)</w:t>
            </w:r>
          </w:p>
        </w:tc>
        <w:tc>
          <w:tcPr>
            <w:tcW w:w="2127" w:type="dxa"/>
          </w:tcPr>
          <w:p w14:paraId="7A75BDF5" w14:textId="1075B410" w:rsidR="00AD0D28" w:rsidRPr="00C375DC" w:rsidRDefault="00AD0D28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056947" w14:textId="08ED3E25" w:rsidR="00AD0D28" w:rsidRPr="00C375DC" w:rsidRDefault="00AD0D28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0D28" w:rsidRPr="00C375DC" w14:paraId="3774F084" w14:textId="77777777" w:rsidTr="00CF1F45">
        <w:tc>
          <w:tcPr>
            <w:tcW w:w="1838" w:type="dxa"/>
          </w:tcPr>
          <w:p w14:paraId="63E74441" w14:textId="77777777" w:rsidR="00AD0D28" w:rsidRPr="00C375DC" w:rsidRDefault="00AD0D28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b/>
                <w:sz w:val="22"/>
                <w:szCs w:val="22"/>
              </w:rPr>
              <w:t>Hon. Secretary</w:t>
            </w:r>
          </w:p>
        </w:tc>
        <w:tc>
          <w:tcPr>
            <w:tcW w:w="2126" w:type="dxa"/>
          </w:tcPr>
          <w:p w14:paraId="3A326D52" w14:textId="77777777" w:rsidR="00AD0D28" w:rsidRPr="00C375DC" w:rsidRDefault="00AD0D28" w:rsidP="00B47E9E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Malcolm Stevens</w:t>
            </w:r>
          </w:p>
        </w:tc>
        <w:tc>
          <w:tcPr>
            <w:tcW w:w="2127" w:type="dxa"/>
          </w:tcPr>
          <w:p w14:paraId="3B98B85C" w14:textId="4A5A9611" w:rsidR="00AD0D28" w:rsidRPr="00C375DC" w:rsidRDefault="00901DDB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Richard Cook</w:t>
            </w:r>
          </w:p>
        </w:tc>
        <w:tc>
          <w:tcPr>
            <w:tcW w:w="2126" w:type="dxa"/>
          </w:tcPr>
          <w:p w14:paraId="6CE56587" w14:textId="26A7DB53" w:rsidR="00AD0D28" w:rsidRPr="00C375DC" w:rsidRDefault="00901DDB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Sue Cook</w:t>
            </w:r>
          </w:p>
        </w:tc>
      </w:tr>
      <w:tr w:rsidR="00AD0D28" w:rsidRPr="00C375DC" w14:paraId="42AFD4FF" w14:textId="77777777" w:rsidTr="00CF1F45">
        <w:tc>
          <w:tcPr>
            <w:tcW w:w="1838" w:type="dxa"/>
          </w:tcPr>
          <w:p w14:paraId="1C3BD731" w14:textId="77777777" w:rsidR="00AD0D28" w:rsidRPr="00C375DC" w:rsidRDefault="00AD0D28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b/>
                <w:sz w:val="22"/>
                <w:szCs w:val="22"/>
              </w:rPr>
              <w:t>Hon. Treasurer</w:t>
            </w:r>
          </w:p>
        </w:tc>
        <w:tc>
          <w:tcPr>
            <w:tcW w:w="2126" w:type="dxa"/>
          </w:tcPr>
          <w:p w14:paraId="3EBB211B" w14:textId="77777777" w:rsidR="00AD0D28" w:rsidRPr="00C375DC" w:rsidRDefault="00AD0D28" w:rsidP="00B47E9E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Brian Mansbridge</w:t>
            </w:r>
          </w:p>
        </w:tc>
        <w:tc>
          <w:tcPr>
            <w:tcW w:w="2127" w:type="dxa"/>
          </w:tcPr>
          <w:p w14:paraId="2BF1EC64" w14:textId="7DDCD2BF" w:rsidR="00AD0D28" w:rsidRPr="00C375DC" w:rsidRDefault="00901DDB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Malcolm Stevens</w:t>
            </w:r>
          </w:p>
        </w:tc>
        <w:tc>
          <w:tcPr>
            <w:tcW w:w="2126" w:type="dxa"/>
          </w:tcPr>
          <w:p w14:paraId="7B067B29" w14:textId="77777777" w:rsidR="00AD0D28" w:rsidRPr="00C375DC" w:rsidRDefault="00AD0D28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sz w:val="22"/>
                <w:szCs w:val="22"/>
              </w:rPr>
              <w:t>Jeffery Knott</w:t>
            </w:r>
          </w:p>
        </w:tc>
      </w:tr>
    </w:tbl>
    <w:p w14:paraId="09F74715" w14:textId="7E3D3202" w:rsidR="00B14B30" w:rsidRPr="00C375DC" w:rsidRDefault="00AE0A91" w:rsidP="00A45903">
      <w:pPr>
        <w:spacing w:before="120" w:after="120"/>
        <w:ind w:left="567"/>
        <w:rPr>
          <w:rFonts w:asciiTheme="majorHAnsi" w:hAnsiTheme="majorHAnsi" w:cstheme="majorHAnsi"/>
          <w:bCs/>
          <w:sz w:val="22"/>
          <w:szCs w:val="22"/>
        </w:rPr>
      </w:pPr>
      <w:r w:rsidRPr="00AE0A91">
        <w:rPr>
          <w:rFonts w:asciiTheme="majorHAnsi" w:hAnsiTheme="majorHAnsi" w:cstheme="majorHAnsi"/>
          <w:bCs/>
          <w:sz w:val="22"/>
          <w:szCs w:val="22"/>
        </w:rPr>
        <w:t>There being no other nominations and no objections, the Chair</w:t>
      </w:r>
      <w:r w:rsidR="00B14B30">
        <w:rPr>
          <w:rFonts w:asciiTheme="majorHAnsi" w:hAnsiTheme="majorHAnsi" w:cstheme="majorHAnsi"/>
          <w:bCs/>
          <w:sz w:val="22"/>
          <w:szCs w:val="22"/>
        </w:rPr>
        <w:t>, Secretary and Treasurer</w:t>
      </w:r>
      <w:r w:rsidRPr="00AE0A91">
        <w:rPr>
          <w:rFonts w:asciiTheme="majorHAnsi" w:hAnsiTheme="majorHAnsi" w:cstheme="majorHAnsi"/>
          <w:bCs/>
          <w:sz w:val="22"/>
          <w:szCs w:val="22"/>
        </w:rPr>
        <w:t xml:space="preserve"> were </w:t>
      </w:r>
      <w:r>
        <w:rPr>
          <w:rFonts w:asciiTheme="majorHAnsi" w:hAnsiTheme="majorHAnsi" w:cstheme="majorHAnsi"/>
          <w:bCs/>
          <w:sz w:val="22"/>
          <w:szCs w:val="22"/>
        </w:rPr>
        <w:t xml:space="preserve">deemed to have been duly </w:t>
      </w:r>
      <w:r w:rsidRPr="00AE0A91">
        <w:rPr>
          <w:rFonts w:asciiTheme="majorHAnsi" w:hAnsiTheme="majorHAnsi" w:cstheme="majorHAnsi"/>
          <w:bCs/>
          <w:sz w:val="22"/>
          <w:szCs w:val="22"/>
        </w:rPr>
        <w:t>elected.</w:t>
      </w:r>
      <w:r w:rsidR="00B14B30">
        <w:rPr>
          <w:rFonts w:asciiTheme="majorHAnsi" w:hAnsiTheme="majorHAnsi" w:cstheme="majorHAnsi"/>
          <w:bCs/>
          <w:sz w:val="22"/>
          <w:szCs w:val="22"/>
        </w:rPr>
        <w:t xml:space="preserve">  In view of there being no nomination for the position of Vice Chair and no one forthcoming at the meeting, the position will be discussed by the committee in due course.</w:t>
      </w:r>
    </w:p>
    <w:p w14:paraId="6DA219D6" w14:textId="7ED35FE8" w:rsidR="00BF2906" w:rsidRPr="00C375DC" w:rsidRDefault="00AE0A91" w:rsidP="00B14B30">
      <w:pPr>
        <w:spacing w:after="120"/>
        <w:ind w:left="567" w:hanging="567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7.2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="00B14B30">
        <w:rPr>
          <w:rFonts w:asciiTheme="majorHAnsi" w:hAnsiTheme="majorHAnsi" w:cstheme="majorHAnsi"/>
          <w:bCs/>
          <w:sz w:val="22"/>
          <w:szCs w:val="22"/>
        </w:rPr>
        <w:t xml:space="preserve">At this </w:t>
      </w:r>
      <w:r w:rsidR="00642CF0">
        <w:rPr>
          <w:rFonts w:asciiTheme="majorHAnsi" w:hAnsiTheme="majorHAnsi" w:cstheme="majorHAnsi"/>
          <w:bCs/>
          <w:sz w:val="22"/>
          <w:szCs w:val="22"/>
        </w:rPr>
        <w:t xml:space="preserve">point in </w:t>
      </w:r>
      <w:r w:rsidR="00B14B30">
        <w:rPr>
          <w:rFonts w:asciiTheme="majorHAnsi" w:hAnsiTheme="majorHAnsi" w:cstheme="majorHAnsi"/>
          <w:bCs/>
          <w:sz w:val="22"/>
          <w:szCs w:val="22"/>
        </w:rPr>
        <w:t xml:space="preserve">the </w:t>
      </w:r>
      <w:r w:rsidR="00642CF0">
        <w:rPr>
          <w:rFonts w:asciiTheme="majorHAnsi" w:hAnsiTheme="majorHAnsi" w:cstheme="majorHAnsi"/>
          <w:bCs/>
          <w:sz w:val="22"/>
          <w:szCs w:val="22"/>
        </w:rPr>
        <w:t xml:space="preserve">proceedings </w:t>
      </w:r>
      <w:r w:rsidR="00B14B30">
        <w:rPr>
          <w:rFonts w:asciiTheme="majorHAnsi" w:hAnsiTheme="majorHAnsi" w:cstheme="majorHAnsi"/>
          <w:bCs/>
          <w:sz w:val="22"/>
          <w:szCs w:val="22"/>
        </w:rPr>
        <w:t xml:space="preserve">Richard Cook </w:t>
      </w:r>
      <w:r w:rsidR="00642CF0">
        <w:rPr>
          <w:rFonts w:asciiTheme="majorHAnsi" w:hAnsiTheme="majorHAnsi" w:cstheme="majorHAnsi"/>
          <w:bCs/>
          <w:sz w:val="22"/>
          <w:szCs w:val="22"/>
        </w:rPr>
        <w:t>took over the Chair</w:t>
      </w:r>
      <w:r w:rsidR="00B14B30">
        <w:rPr>
          <w:rFonts w:asciiTheme="majorHAnsi" w:hAnsiTheme="majorHAnsi" w:cstheme="majorHAnsi"/>
          <w:bCs/>
          <w:sz w:val="22"/>
          <w:szCs w:val="22"/>
        </w:rPr>
        <w:t xml:space="preserve"> from Louis Murray</w:t>
      </w:r>
      <w:r w:rsidR="00642CF0">
        <w:rPr>
          <w:rFonts w:asciiTheme="majorHAnsi" w:hAnsiTheme="majorHAnsi" w:cstheme="majorHAnsi"/>
          <w:bCs/>
          <w:sz w:val="22"/>
          <w:szCs w:val="22"/>
        </w:rPr>
        <w:t>.</w:t>
      </w:r>
      <w:r>
        <w:rPr>
          <w:rFonts w:asciiTheme="majorHAnsi" w:hAnsiTheme="majorHAnsi" w:cstheme="majorHAnsi"/>
          <w:bCs/>
          <w:sz w:val="22"/>
          <w:szCs w:val="22"/>
        </w:rPr>
        <w:t xml:space="preserve">  </w:t>
      </w:r>
    </w:p>
    <w:p w14:paraId="51C309C4" w14:textId="0D2A63D9" w:rsidR="00AD0D28" w:rsidRPr="00C375DC" w:rsidRDefault="00B14B30" w:rsidP="00014D2D">
      <w:pPr>
        <w:spacing w:after="120"/>
        <w:ind w:left="567" w:hanging="567"/>
        <w:rPr>
          <w:rFonts w:asciiTheme="majorHAnsi" w:hAnsiTheme="majorHAnsi" w:cstheme="majorHAnsi"/>
          <w:b/>
          <w:bCs/>
          <w:sz w:val="22"/>
          <w:szCs w:val="22"/>
        </w:rPr>
      </w:pPr>
      <w:r w:rsidRPr="00B14B30">
        <w:rPr>
          <w:rFonts w:asciiTheme="majorHAnsi" w:hAnsiTheme="majorHAnsi" w:cstheme="majorHAnsi"/>
          <w:bCs/>
          <w:sz w:val="22"/>
          <w:szCs w:val="22"/>
        </w:rPr>
        <w:t>7.3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="00014D2D">
        <w:rPr>
          <w:rFonts w:asciiTheme="majorHAnsi" w:hAnsiTheme="majorHAnsi" w:cstheme="majorHAnsi"/>
          <w:bCs/>
          <w:sz w:val="22"/>
          <w:szCs w:val="22"/>
        </w:rPr>
        <w:t>Malcolm Stevens advised that in accordance with the Constitution, t</w:t>
      </w:r>
      <w:r w:rsidR="00014D2D" w:rsidRPr="00014D2D">
        <w:rPr>
          <w:rFonts w:asciiTheme="majorHAnsi" w:hAnsiTheme="majorHAnsi" w:cstheme="majorHAnsi"/>
          <w:bCs/>
          <w:sz w:val="22"/>
          <w:szCs w:val="22"/>
        </w:rPr>
        <w:t>he Committee shall consist of the Officers and not less than six members</w:t>
      </w:r>
      <w:r w:rsidR="00014D2D">
        <w:rPr>
          <w:rFonts w:asciiTheme="majorHAnsi" w:hAnsiTheme="majorHAnsi" w:cstheme="majorHAnsi"/>
          <w:bCs/>
          <w:sz w:val="22"/>
          <w:szCs w:val="22"/>
        </w:rPr>
        <w:t>.  Nominations had been received from the following six members and therefore</w:t>
      </w:r>
      <w:r w:rsidR="00A45903">
        <w:rPr>
          <w:rFonts w:asciiTheme="majorHAnsi" w:hAnsiTheme="majorHAnsi" w:cstheme="majorHAnsi"/>
          <w:bCs/>
          <w:sz w:val="22"/>
          <w:szCs w:val="22"/>
        </w:rPr>
        <w:t xml:space="preserve"> no formal ballot is required.  The committee members duly elected are as follows:</w:t>
      </w:r>
    </w:p>
    <w:tbl>
      <w:tblPr>
        <w:tblStyle w:val="TableGrid"/>
        <w:tblW w:w="7654" w:type="dxa"/>
        <w:tblInd w:w="959" w:type="dxa"/>
        <w:tblLook w:val="04A0" w:firstRow="1" w:lastRow="0" w:firstColumn="1" w:lastColumn="0" w:noHBand="0" w:noVBand="1"/>
      </w:tblPr>
      <w:tblGrid>
        <w:gridCol w:w="709"/>
        <w:gridCol w:w="2296"/>
        <w:gridCol w:w="2665"/>
        <w:gridCol w:w="1984"/>
      </w:tblGrid>
      <w:tr w:rsidR="00AD0D28" w:rsidRPr="00C375DC" w14:paraId="78292C99" w14:textId="77777777" w:rsidTr="00014D2D">
        <w:tc>
          <w:tcPr>
            <w:tcW w:w="709" w:type="dxa"/>
          </w:tcPr>
          <w:p w14:paraId="425A781F" w14:textId="77777777" w:rsidR="00AD0D28" w:rsidRPr="00C375DC" w:rsidRDefault="00AD0D28" w:rsidP="00B47E9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6" w:type="dxa"/>
          </w:tcPr>
          <w:p w14:paraId="23BF27E3" w14:textId="77777777" w:rsidR="00AD0D28" w:rsidRPr="00C375DC" w:rsidRDefault="00AD0D28" w:rsidP="00B47E9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sz w:val="22"/>
                <w:szCs w:val="22"/>
              </w:rPr>
              <w:t>Nominee</w:t>
            </w:r>
          </w:p>
        </w:tc>
        <w:tc>
          <w:tcPr>
            <w:tcW w:w="2665" w:type="dxa"/>
          </w:tcPr>
          <w:p w14:paraId="7769F525" w14:textId="77777777" w:rsidR="00AD0D28" w:rsidRPr="00C375DC" w:rsidRDefault="00AD0D28" w:rsidP="00B47E9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sz w:val="22"/>
                <w:szCs w:val="22"/>
              </w:rPr>
              <w:t>Proposer</w:t>
            </w:r>
          </w:p>
        </w:tc>
        <w:tc>
          <w:tcPr>
            <w:tcW w:w="1984" w:type="dxa"/>
          </w:tcPr>
          <w:p w14:paraId="36EE89CC" w14:textId="77777777" w:rsidR="00AD0D28" w:rsidRPr="00C375DC" w:rsidRDefault="00AD0D28" w:rsidP="00B47E9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sz w:val="22"/>
                <w:szCs w:val="22"/>
              </w:rPr>
              <w:t>Seconder</w:t>
            </w:r>
          </w:p>
        </w:tc>
      </w:tr>
      <w:tr w:rsidR="00F05A32" w:rsidRPr="00C375DC" w14:paraId="566BB411" w14:textId="77777777" w:rsidTr="00014D2D">
        <w:tc>
          <w:tcPr>
            <w:tcW w:w="709" w:type="dxa"/>
          </w:tcPr>
          <w:p w14:paraId="57307C1F" w14:textId="1ACD2644" w:rsidR="00F05A32" w:rsidRPr="00C375DC" w:rsidRDefault="00F05A32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296" w:type="dxa"/>
          </w:tcPr>
          <w:p w14:paraId="7A16A326" w14:textId="308C54D5" w:rsidR="00F05A32" w:rsidRPr="00C375DC" w:rsidRDefault="00F05A32" w:rsidP="00B47E9E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Kevin Casey</w:t>
            </w:r>
          </w:p>
        </w:tc>
        <w:tc>
          <w:tcPr>
            <w:tcW w:w="2665" w:type="dxa"/>
          </w:tcPr>
          <w:p w14:paraId="517DEC9A" w14:textId="60930889" w:rsidR="00F05A32" w:rsidRPr="00C375DC" w:rsidRDefault="00F05A32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Judith Feeney</w:t>
            </w:r>
          </w:p>
        </w:tc>
        <w:tc>
          <w:tcPr>
            <w:tcW w:w="1984" w:type="dxa"/>
          </w:tcPr>
          <w:p w14:paraId="66EABD43" w14:textId="1CA40407" w:rsidR="00F05A32" w:rsidRPr="00C375DC" w:rsidRDefault="00F05A32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Richard Cook</w:t>
            </w:r>
          </w:p>
        </w:tc>
      </w:tr>
      <w:tr w:rsidR="00AD0D28" w:rsidRPr="00C375DC" w14:paraId="6C6F9165" w14:textId="77777777" w:rsidTr="00014D2D">
        <w:tc>
          <w:tcPr>
            <w:tcW w:w="709" w:type="dxa"/>
          </w:tcPr>
          <w:p w14:paraId="5EA0F373" w14:textId="3254C0C6" w:rsidR="00AD0D28" w:rsidRPr="00C375DC" w:rsidRDefault="00F05A32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296" w:type="dxa"/>
          </w:tcPr>
          <w:p w14:paraId="5FA86502" w14:textId="77777777" w:rsidR="00AD0D28" w:rsidRPr="00C375DC" w:rsidRDefault="00AD0D28" w:rsidP="00B47E9E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Sue Cook</w:t>
            </w:r>
          </w:p>
        </w:tc>
        <w:tc>
          <w:tcPr>
            <w:tcW w:w="2665" w:type="dxa"/>
          </w:tcPr>
          <w:p w14:paraId="5A37DC96" w14:textId="77777777" w:rsidR="00AD0D28" w:rsidRPr="00C375DC" w:rsidRDefault="00AD0D28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sz w:val="22"/>
                <w:szCs w:val="22"/>
              </w:rPr>
              <w:t>Malcolm Stevens</w:t>
            </w:r>
          </w:p>
        </w:tc>
        <w:tc>
          <w:tcPr>
            <w:tcW w:w="1984" w:type="dxa"/>
          </w:tcPr>
          <w:p w14:paraId="2C163EAF" w14:textId="77777777" w:rsidR="00AD0D28" w:rsidRPr="00C375DC" w:rsidRDefault="00AD0D28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sz w:val="22"/>
                <w:szCs w:val="22"/>
              </w:rPr>
              <w:t>Sue Courtney</w:t>
            </w:r>
          </w:p>
        </w:tc>
      </w:tr>
      <w:tr w:rsidR="00AD0D28" w:rsidRPr="00C375DC" w14:paraId="25F12D5A" w14:textId="77777777" w:rsidTr="00014D2D">
        <w:tc>
          <w:tcPr>
            <w:tcW w:w="709" w:type="dxa"/>
          </w:tcPr>
          <w:p w14:paraId="0F29B705" w14:textId="1BAEB5E5" w:rsidR="00AD0D28" w:rsidRPr="00C375DC" w:rsidRDefault="00F05A32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296" w:type="dxa"/>
          </w:tcPr>
          <w:p w14:paraId="4E5F00E0" w14:textId="77777777" w:rsidR="00AD0D28" w:rsidRPr="00C375DC" w:rsidRDefault="00AD0D28" w:rsidP="00B47E9E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Judith Feeney</w:t>
            </w:r>
          </w:p>
        </w:tc>
        <w:tc>
          <w:tcPr>
            <w:tcW w:w="2665" w:type="dxa"/>
          </w:tcPr>
          <w:p w14:paraId="2DB164D9" w14:textId="1D24658D" w:rsidR="00AD0D28" w:rsidRPr="00C375DC" w:rsidRDefault="00F05A32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sz w:val="22"/>
                <w:szCs w:val="22"/>
              </w:rPr>
              <w:t>Malcolm Stevens</w:t>
            </w:r>
          </w:p>
        </w:tc>
        <w:tc>
          <w:tcPr>
            <w:tcW w:w="1984" w:type="dxa"/>
          </w:tcPr>
          <w:p w14:paraId="097699A6" w14:textId="52D35FF6" w:rsidR="00AD0D28" w:rsidRPr="00C375DC" w:rsidRDefault="00F05A32" w:rsidP="00B47E9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Sue Cook</w:t>
            </w:r>
          </w:p>
        </w:tc>
      </w:tr>
      <w:tr w:rsidR="00F05A32" w:rsidRPr="00C375DC" w14:paraId="23D76F14" w14:textId="77777777" w:rsidTr="00014D2D">
        <w:tc>
          <w:tcPr>
            <w:tcW w:w="709" w:type="dxa"/>
          </w:tcPr>
          <w:p w14:paraId="45311509" w14:textId="1884C239" w:rsidR="00F05A32" w:rsidRPr="00C375DC" w:rsidRDefault="00F05A32" w:rsidP="00F05A32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296" w:type="dxa"/>
          </w:tcPr>
          <w:p w14:paraId="0700C1FB" w14:textId="58BBF088" w:rsidR="00F05A32" w:rsidRPr="00C375DC" w:rsidRDefault="00F05A32" w:rsidP="00F05A32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Diane Furlong</w:t>
            </w:r>
          </w:p>
        </w:tc>
        <w:tc>
          <w:tcPr>
            <w:tcW w:w="2665" w:type="dxa"/>
          </w:tcPr>
          <w:p w14:paraId="431E6724" w14:textId="3420CA73" w:rsidR="00F05A32" w:rsidRPr="00C375DC" w:rsidRDefault="00F05A32" w:rsidP="00F05A32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Richard Cook</w:t>
            </w:r>
          </w:p>
        </w:tc>
        <w:tc>
          <w:tcPr>
            <w:tcW w:w="1984" w:type="dxa"/>
          </w:tcPr>
          <w:p w14:paraId="0067A952" w14:textId="398A94AB" w:rsidR="00F05A32" w:rsidRPr="00C375DC" w:rsidRDefault="00F05A32" w:rsidP="00F05A32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sz w:val="22"/>
                <w:szCs w:val="22"/>
              </w:rPr>
              <w:t>Brian Mansbridge</w:t>
            </w:r>
          </w:p>
        </w:tc>
      </w:tr>
      <w:tr w:rsidR="00F05A32" w:rsidRPr="00C375DC" w14:paraId="57DF8774" w14:textId="77777777" w:rsidTr="00014D2D">
        <w:tc>
          <w:tcPr>
            <w:tcW w:w="709" w:type="dxa"/>
          </w:tcPr>
          <w:p w14:paraId="3065AA71" w14:textId="1CF0F82B" w:rsidR="00F05A32" w:rsidRPr="00C375DC" w:rsidRDefault="00F05A32" w:rsidP="00F05A32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296" w:type="dxa"/>
          </w:tcPr>
          <w:p w14:paraId="4748753C" w14:textId="77777777" w:rsidR="00F05A32" w:rsidRPr="00C375DC" w:rsidRDefault="00F05A32" w:rsidP="00F05A32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Richard Harrison</w:t>
            </w:r>
          </w:p>
        </w:tc>
        <w:tc>
          <w:tcPr>
            <w:tcW w:w="2665" w:type="dxa"/>
          </w:tcPr>
          <w:p w14:paraId="41C663E0" w14:textId="69DAA3F9" w:rsidR="00F05A32" w:rsidRPr="00C375DC" w:rsidRDefault="00F05A32" w:rsidP="00F05A32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Veronica Thomson- Glover</w:t>
            </w:r>
          </w:p>
        </w:tc>
        <w:tc>
          <w:tcPr>
            <w:tcW w:w="1984" w:type="dxa"/>
          </w:tcPr>
          <w:p w14:paraId="72F2637C" w14:textId="1D6026E6" w:rsidR="00F05A32" w:rsidRPr="00C375DC" w:rsidRDefault="00F05A32" w:rsidP="00F05A32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David Taylor</w:t>
            </w:r>
          </w:p>
        </w:tc>
      </w:tr>
      <w:tr w:rsidR="00F05A32" w:rsidRPr="00C375DC" w14:paraId="62DFE99C" w14:textId="77777777" w:rsidTr="00014D2D">
        <w:tc>
          <w:tcPr>
            <w:tcW w:w="709" w:type="dxa"/>
          </w:tcPr>
          <w:p w14:paraId="355C4D46" w14:textId="723AC954" w:rsidR="00F05A32" w:rsidRPr="00C375DC" w:rsidRDefault="00F05A32" w:rsidP="00F05A32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296" w:type="dxa"/>
          </w:tcPr>
          <w:p w14:paraId="310D51FE" w14:textId="77777777" w:rsidR="00F05A32" w:rsidRPr="00C375DC" w:rsidRDefault="00F05A32" w:rsidP="00F05A32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Jeffery Knott</w:t>
            </w:r>
          </w:p>
        </w:tc>
        <w:tc>
          <w:tcPr>
            <w:tcW w:w="2665" w:type="dxa"/>
          </w:tcPr>
          <w:p w14:paraId="670F55C3" w14:textId="16E7917F" w:rsidR="00F05A32" w:rsidRPr="00C375DC" w:rsidRDefault="00F05A32" w:rsidP="00F05A32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sz w:val="22"/>
                <w:szCs w:val="22"/>
              </w:rPr>
              <w:t>Brian Mansbridge</w:t>
            </w:r>
          </w:p>
        </w:tc>
        <w:tc>
          <w:tcPr>
            <w:tcW w:w="1984" w:type="dxa"/>
          </w:tcPr>
          <w:p w14:paraId="525A0789" w14:textId="2111C8CC" w:rsidR="00F05A32" w:rsidRPr="00C375DC" w:rsidRDefault="00F05A32" w:rsidP="00F05A32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C375DC">
              <w:rPr>
                <w:rFonts w:asciiTheme="majorHAnsi" w:hAnsiTheme="majorHAnsi" w:cstheme="majorHAnsi"/>
                <w:sz w:val="22"/>
                <w:szCs w:val="22"/>
              </w:rPr>
              <w:t>Sue Courtney</w:t>
            </w:r>
          </w:p>
        </w:tc>
      </w:tr>
    </w:tbl>
    <w:p w14:paraId="0B0C629D" w14:textId="77777777" w:rsidR="00F149F0" w:rsidRPr="00C375DC" w:rsidRDefault="00F149F0" w:rsidP="007945BD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14:paraId="3726091E" w14:textId="31C01257" w:rsidR="00E8303B" w:rsidRPr="00C375DC" w:rsidRDefault="0070073E" w:rsidP="00614BFB">
      <w:pPr>
        <w:spacing w:after="120"/>
        <w:ind w:left="567" w:hanging="567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7.4</w:t>
      </w:r>
      <w:r>
        <w:rPr>
          <w:rFonts w:asciiTheme="majorHAnsi" w:hAnsiTheme="majorHAnsi" w:cstheme="majorHAnsi"/>
          <w:bCs/>
          <w:sz w:val="22"/>
          <w:szCs w:val="22"/>
        </w:rPr>
        <w:tab/>
        <w:t>Gosport</w:t>
      </w:r>
      <w:r w:rsidR="007945BD" w:rsidRPr="00C375DC">
        <w:rPr>
          <w:rFonts w:asciiTheme="majorHAnsi" w:hAnsiTheme="majorHAnsi" w:cstheme="majorHAnsi"/>
          <w:bCs/>
          <w:sz w:val="22"/>
          <w:szCs w:val="22"/>
        </w:rPr>
        <w:t xml:space="preserve"> Borough Council recognises that the Society, is an organisation which, although independent from the Council, has an impact on its service areas.  </w:t>
      </w:r>
      <w:r>
        <w:rPr>
          <w:rFonts w:asciiTheme="majorHAnsi" w:hAnsiTheme="majorHAnsi" w:cstheme="majorHAnsi"/>
          <w:bCs/>
          <w:sz w:val="22"/>
          <w:szCs w:val="22"/>
        </w:rPr>
        <w:t>I</w:t>
      </w:r>
      <w:r w:rsidR="007945BD" w:rsidRPr="00C375DC">
        <w:rPr>
          <w:rFonts w:asciiTheme="majorHAnsi" w:hAnsiTheme="majorHAnsi" w:cstheme="majorHAnsi"/>
          <w:bCs/>
          <w:sz w:val="22"/>
          <w:szCs w:val="22"/>
        </w:rPr>
        <w:t>n order that the Council can maintain effective partnerships with the Society</w:t>
      </w:r>
      <w:r w:rsidR="0039297D" w:rsidRPr="00C375DC">
        <w:rPr>
          <w:rFonts w:asciiTheme="majorHAnsi" w:hAnsiTheme="majorHAnsi" w:cstheme="majorHAnsi"/>
          <w:bCs/>
          <w:sz w:val="22"/>
          <w:szCs w:val="22"/>
        </w:rPr>
        <w:t>,</w:t>
      </w:r>
      <w:r w:rsidR="007945BD" w:rsidRPr="00C375DC">
        <w:rPr>
          <w:rFonts w:asciiTheme="majorHAnsi" w:hAnsiTheme="majorHAnsi" w:cstheme="majorHAnsi"/>
          <w:bCs/>
          <w:sz w:val="22"/>
          <w:szCs w:val="22"/>
        </w:rPr>
        <w:t xml:space="preserve"> a representative is appointed to sit on the Society’s Committee in an ex-officio capacity.  At the Annual Council Meeting held on 19 May 202</w:t>
      </w:r>
      <w:r w:rsidR="001854FD">
        <w:rPr>
          <w:rFonts w:asciiTheme="majorHAnsi" w:hAnsiTheme="majorHAnsi" w:cstheme="majorHAnsi"/>
          <w:bCs/>
          <w:sz w:val="22"/>
          <w:szCs w:val="22"/>
        </w:rPr>
        <w:t>2</w:t>
      </w:r>
      <w:r w:rsidR="007945BD" w:rsidRPr="00C375DC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7945BD" w:rsidRPr="0070073E">
        <w:rPr>
          <w:rFonts w:asciiTheme="majorHAnsi" w:hAnsiTheme="majorHAnsi" w:cstheme="majorHAnsi"/>
          <w:b/>
          <w:sz w:val="22"/>
          <w:szCs w:val="22"/>
        </w:rPr>
        <w:t xml:space="preserve">Councillor </w:t>
      </w:r>
      <w:r w:rsidR="001854FD" w:rsidRPr="0070073E">
        <w:rPr>
          <w:rFonts w:asciiTheme="majorHAnsi" w:hAnsiTheme="majorHAnsi" w:cstheme="majorHAnsi"/>
          <w:b/>
          <w:sz w:val="22"/>
          <w:szCs w:val="22"/>
        </w:rPr>
        <w:t xml:space="preserve">Julie </w:t>
      </w:r>
      <w:proofErr w:type="spellStart"/>
      <w:r w:rsidR="001854FD" w:rsidRPr="0070073E">
        <w:rPr>
          <w:rFonts w:asciiTheme="majorHAnsi" w:hAnsiTheme="majorHAnsi" w:cstheme="majorHAnsi"/>
          <w:b/>
          <w:sz w:val="22"/>
          <w:szCs w:val="22"/>
        </w:rPr>
        <w:t>Westerby</w:t>
      </w:r>
      <w:proofErr w:type="spellEnd"/>
      <w:r w:rsidR="007945BD" w:rsidRPr="00C375DC">
        <w:rPr>
          <w:rFonts w:asciiTheme="majorHAnsi" w:hAnsiTheme="majorHAnsi" w:cstheme="majorHAnsi"/>
          <w:bCs/>
          <w:sz w:val="22"/>
          <w:szCs w:val="22"/>
        </w:rPr>
        <w:t xml:space="preserve"> was appointed as the Council’s representative to the Gosport Society</w:t>
      </w:r>
      <w:r>
        <w:rPr>
          <w:rFonts w:asciiTheme="majorHAnsi" w:hAnsiTheme="majorHAnsi" w:cstheme="majorHAnsi"/>
          <w:bCs/>
          <w:sz w:val="22"/>
          <w:szCs w:val="22"/>
        </w:rPr>
        <w:t xml:space="preserve"> for 2022/3</w:t>
      </w:r>
      <w:r w:rsidR="007945BD" w:rsidRPr="00C375DC">
        <w:rPr>
          <w:rFonts w:asciiTheme="majorHAnsi" w:hAnsiTheme="majorHAnsi" w:cstheme="majorHAnsi"/>
          <w:bCs/>
          <w:sz w:val="22"/>
          <w:szCs w:val="22"/>
        </w:rPr>
        <w:t>.</w:t>
      </w:r>
    </w:p>
    <w:p w14:paraId="58693800" w14:textId="5A6E8764" w:rsidR="00E8303B" w:rsidRPr="00C375DC" w:rsidRDefault="00E8303B" w:rsidP="00015EC1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Item </w:t>
      </w:r>
      <w:r w:rsidR="0070073E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 – Special Presentation</w:t>
      </w:r>
      <w:r w:rsidR="00BF2906">
        <w:rPr>
          <w:rFonts w:asciiTheme="majorHAnsi" w:hAnsiTheme="majorHAnsi" w:cstheme="majorHAnsi"/>
          <w:b/>
          <w:bCs/>
          <w:sz w:val="22"/>
          <w:szCs w:val="22"/>
        </w:rPr>
        <w:t>s</w:t>
      </w:r>
    </w:p>
    <w:p w14:paraId="2901188E" w14:textId="07298981" w:rsidR="00604AE6" w:rsidRPr="00C375DC" w:rsidRDefault="002B6BEF" w:rsidP="00CD438D">
      <w:pPr>
        <w:ind w:left="720" w:hanging="720"/>
        <w:rPr>
          <w:rFonts w:asciiTheme="majorHAnsi" w:hAnsiTheme="majorHAnsi" w:cstheme="majorHAnsi"/>
          <w:bCs/>
          <w:sz w:val="22"/>
          <w:szCs w:val="22"/>
        </w:rPr>
      </w:pPr>
      <w:r w:rsidRPr="00C375DC">
        <w:rPr>
          <w:rFonts w:asciiTheme="majorHAnsi" w:hAnsiTheme="majorHAnsi" w:cstheme="majorHAnsi"/>
          <w:bCs/>
          <w:sz w:val="22"/>
          <w:szCs w:val="22"/>
        </w:rPr>
        <w:t>9.1 –</w:t>
      </w:r>
      <w:r w:rsidR="0039297D" w:rsidRPr="00C375DC">
        <w:rPr>
          <w:rFonts w:asciiTheme="majorHAnsi" w:hAnsiTheme="majorHAnsi" w:cstheme="majorHAnsi"/>
          <w:bCs/>
          <w:sz w:val="22"/>
          <w:szCs w:val="22"/>
        </w:rPr>
        <w:t xml:space="preserve">Alan </w:t>
      </w:r>
      <w:proofErr w:type="spellStart"/>
      <w:r w:rsidR="0039297D" w:rsidRPr="00C375DC">
        <w:rPr>
          <w:rFonts w:asciiTheme="majorHAnsi" w:hAnsiTheme="majorHAnsi" w:cstheme="majorHAnsi"/>
          <w:bCs/>
          <w:sz w:val="22"/>
          <w:szCs w:val="22"/>
        </w:rPr>
        <w:t>Scard</w:t>
      </w:r>
      <w:proofErr w:type="spellEnd"/>
      <w:r w:rsidR="0039297D" w:rsidRPr="00C375DC">
        <w:rPr>
          <w:rFonts w:asciiTheme="majorHAnsi" w:hAnsiTheme="majorHAnsi" w:cstheme="majorHAnsi"/>
          <w:bCs/>
          <w:sz w:val="22"/>
          <w:szCs w:val="22"/>
        </w:rPr>
        <w:t xml:space="preserve"> is a man of </w:t>
      </w:r>
      <w:proofErr w:type="spellStart"/>
      <w:r w:rsidR="0039297D" w:rsidRPr="00C375DC">
        <w:rPr>
          <w:rFonts w:asciiTheme="majorHAnsi" w:hAnsiTheme="majorHAnsi" w:cstheme="majorHAnsi"/>
          <w:bCs/>
          <w:sz w:val="22"/>
          <w:szCs w:val="22"/>
        </w:rPr>
        <w:t>Gosport.V</w:t>
      </w:r>
      <w:r w:rsidRPr="00C375DC">
        <w:rPr>
          <w:rFonts w:asciiTheme="majorHAnsi" w:hAnsiTheme="majorHAnsi" w:cstheme="majorHAnsi"/>
          <w:bCs/>
          <w:sz w:val="22"/>
          <w:szCs w:val="22"/>
        </w:rPr>
        <w:t>ery</w:t>
      </w:r>
      <w:proofErr w:type="spellEnd"/>
      <w:r w:rsidRPr="00C375DC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C375DC">
        <w:rPr>
          <w:rFonts w:asciiTheme="majorHAnsi" w:hAnsiTheme="majorHAnsi" w:cstheme="majorHAnsi"/>
          <w:bCs/>
          <w:sz w:val="22"/>
          <w:szCs w:val="22"/>
        </w:rPr>
        <w:t>knowledgable</w:t>
      </w:r>
      <w:proofErr w:type="spellEnd"/>
      <w:r w:rsidRPr="00C375DC">
        <w:rPr>
          <w:rFonts w:asciiTheme="majorHAnsi" w:hAnsiTheme="majorHAnsi" w:cstheme="majorHAnsi"/>
          <w:bCs/>
          <w:sz w:val="22"/>
          <w:szCs w:val="22"/>
        </w:rPr>
        <w:t xml:space="preserve"> about  &amp; interested in the town. Has given 11 years to Gosport Society as ex-officio committee member. </w:t>
      </w:r>
      <w:r w:rsidR="00604AE6" w:rsidRPr="00C375DC">
        <w:rPr>
          <w:rFonts w:asciiTheme="majorHAnsi" w:hAnsiTheme="majorHAnsi" w:cstheme="majorHAnsi"/>
          <w:bCs/>
          <w:sz w:val="22"/>
          <w:szCs w:val="22"/>
        </w:rPr>
        <w:t xml:space="preserve">            </w:t>
      </w:r>
    </w:p>
    <w:p w14:paraId="2A17DB86" w14:textId="389FC8FA" w:rsidR="00604AE6" w:rsidRPr="00C375DC" w:rsidRDefault="00604AE6" w:rsidP="00015EC1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Item </w:t>
      </w:r>
      <w:r w:rsidR="007974AA" w:rsidRPr="00C375DC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E8303B" w:rsidRPr="00C375DC">
        <w:rPr>
          <w:rFonts w:asciiTheme="majorHAnsi" w:hAnsiTheme="majorHAnsi" w:cstheme="majorHAnsi"/>
          <w:b/>
          <w:bCs/>
          <w:sz w:val="22"/>
          <w:szCs w:val="22"/>
        </w:rPr>
        <w:t>0</w:t>
      </w:r>
      <w:r w:rsidRPr="00C375DC">
        <w:rPr>
          <w:rFonts w:asciiTheme="majorHAnsi" w:hAnsiTheme="majorHAnsi" w:cstheme="majorHAnsi"/>
          <w:b/>
          <w:bCs/>
          <w:sz w:val="22"/>
          <w:szCs w:val="22"/>
        </w:rPr>
        <w:t xml:space="preserve"> – AOB</w:t>
      </w:r>
    </w:p>
    <w:p w14:paraId="64EDF7AF" w14:textId="2ACC6CB2" w:rsidR="002B6BEF" w:rsidRPr="00C375DC" w:rsidRDefault="002B6BEF" w:rsidP="00140D81">
      <w:pPr>
        <w:ind w:left="720" w:hanging="720"/>
        <w:rPr>
          <w:rFonts w:asciiTheme="majorHAnsi" w:hAnsiTheme="majorHAnsi" w:cstheme="majorHAnsi"/>
          <w:sz w:val="22"/>
          <w:szCs w:val="22"/>
        </w:rPr>
      </w:pPr>
      <w:r w:rsidRPr="00C375DC">
        <w:rPr>
          <w:rFonts w:asciiTheme="majorHAnsi" w:hAnsiTheme="majorHAnsi" w:cstheme="majorHAnsi"/>
          <w:sz w:val="22"/>
          <w:szCs w:val="22"/>
        </w:rPr>
        <w:t>10.1 –</w:t>
      </w:r>
      <w:r w:rsidR="0039297D" w:rsidRPr="00C375DC">
        <w:rPr>
          <w:rFonts w:asciiTheme="majorHAnsi" w:hAnsiTheme="majorHAnsi" w:cstheme="majorHAnsi"/>
          <w:sz w:val="22"/>
          <w:szCs w:val="22"/>
        </w:rPr>
        <w:t xml:space="preserve">LM declared that </w:t>
      </w:r>
      <w:r w:rsidRPr="00C375DC">
        <w:rPr>
          <w:rFonts w:asciiTheme="majorHAnsi" w:hAnsiTheme="majorHAnsi" w:cstheme="majorHAnsi"/>
          <w:sz w:val="22"/>
          <w:szCs w:val="22"/>
        </w:rPr>
        <w:t>this wil</w:t>
      </w:r>
      <w:r w:rsidR="0039297D" w:rsidRPr="00C375DC">
        <w:rPr>
          <w:rFonts w:asciiTheme="majorHAnsi" w:hAnsiTheme="majorHAnsi" w:cstheme="majorHAnsi"/>
          <w:sz w:val="22"/>
          <w:szCs w:val="22"/>
        </w:rPr>
        <w:t>l</w:t>
      </w:r>
      <w:r w:rsidRPr="00C375DC">
        <w:rPr>
          <w:rFonts w:asciiTheme="majorHAnsi" w:hAnsiTheme="majorHAnsi" w:cstheme="majorHAnsi"/>
          <w:sz w:val="22"/>
          <w:szCs w:val="22"/>
        </w:rPr>
        <w:t xml:space="preserve"> be </w:t>
      </w:r>
      <w:r w:rsidR="0039297D" w:rsidRPr="00C375DC">
        <w:rPr>
          <w:rFonts w:asciiTheme="majorHAnsi" w:hAnsiTheme="majorHAnsi" w:cstheme="majorHAnsi"/>
          <w:sz w:val="22"/>
          <w:szCs w:val="22"/>
        </w:rPr>
        <w:t xml:space="preserve">his </w:t>
      </w:r>
      <w:r w:rsidRPr="00C375DC">
        <w:rPr>
          <w:rFonts w:asciiTheme="majorHAnsi" w:hAnsiTheme="majorHAnsi" w:cstheme="majorHAnsi"/>
          <w:sz w:val="22"/>
          <w:szCs w:val="22"/>
        </w:rPr>
        <w:t>last year as chair of executive committee.</w:t>
      </w:r>
    </w:p>
    <w:p w14:paraId="00A8413D" w14:textId="1AA29D5C" w:rsidR="002B6BEF" w:rsidRPr="00C375DC" w:rsidRDefault="002B6BEF" w:rsidP="00140D81">
      <w:pPr>
        <w:ind w:left="720" w:hanging="720"/>
        <w:rPr>
          <w:rFonts w:asciiTheme="majorHAnsi" w:hAnsiTheme="majorHAnsi" w:cstheme="majorHAnsi"/>
          <w:sz w:val="22"/>
          <w:szCs w:val="22"/>
        </w:rPr>
      </w:pPr>
      <w:r w:rsidRPr="00C375DC">
        <w:rPr>
          <w:rFonts w:asciiTheme="majorHAnsi" w:hAnsiTheme="majorHAnsi" w:cstheme="majorHAnsi"/>
          <w:sz w:val="22"/>
          <w:szCs w:val="22"/>
        </w:rPr>
        <w:t>10.2 –</w:t>
      </w:r>
      <w:r w:rsidR="0039297D" w:rsidRPr="00C375DC">
        <w:rPr>
          <w:rFonts w:asciiTheme="majorHAnsi" w:hAnsiTheme="majorHAnsi" w:cstheme="majorHAnsi"/>
          <w:sz w:val="22"/>
          <w:szCs w:val="22"/>
        </w:rPr>
        <w:t xml:space="preserve">LM </w:t>
      </w:r>
      <w:r w:rsidRPr="00C375DC">
        <w:rPr>
          <w:rFonts w:asciiTheme="majorHAnsi" w:hAnsiTheme="majorHAnsi" w:cstheme="majorHAnsi"/>
          <w:sz w:val="22"/>
          <w:szCs w:val="22"/>
        </w:rPr>
        <w:t xml:space="preserve">thanked everyone for attending, extending special thanks to Mayor for </w:t>
      </w:r>
      <w:r w:rsidR="0039297D" w:rsidRPr="00C375DC">
        <w:rPr>
          <w:rFonts w:asciiTheme="majorHAnsi" w:hAnsiTheme="majorHAnsi" w:cstheme="majorHAnsi"/>
          <w:sz w:val="22"/>
          <w:szCs w:val="22"/>
        </w:rPr>
        <w:t xml:space="preserve">his </w:t>
      </w:r>
      <w:r w:rsidRPr="00C375DC">
        <w:rPr>
          <w:rFonts w:asciiTheme="majorHAnsi" w:hAnsiTheme="majorHAnsi" w:cstheme="majorHAnsi"/>
          <w:sz w:val="22"/>
          <w:szCs w:val="22"/>
        </w:rPr>
        <w:t xml:space="preserve">time &amp; commitment. </w:t>
      </w:r>
    </w:p>
    <w:p w14:paraId="732E6C0A" w14:textId="77777777" w:rsidR="007974AA" w:rsidRPr="00C375DC" w:rsidRDefault="007974AA" w:rsidP="007974AA">
      <w:pPr>
        <w:rPr>
          <w:rFonts w:asciiTheme="majorHAnsi" w:hAnsiTheme="majorHAnsi" w:cstheme="majorHAnsi"/>
          <w:bCs/>
          <w:sz w:val="22"/>
          <w:szCs w:val="22"/>
        </w:rPr>
      </w:pPr>
    </w:p>
    <w:p w14:paraId="284037F7" w14:textId="308C5A6A" w:rsidR="00015EC1" w:rsidRDefault="00CF7FB1" w:rsidP="00140D81">
      <w:pPr>
        <w:ind w:left="720" w:hanging="720"/>
        <w:rPr>
          <w:rFonts w:asciiTheme="majorHAnsi" w:hAnsiTheme="majorHAnsi" w:cstheme="majorHAnsi"/>
          <w:bCs/>
          <w:sz w:val="22"/>
          <w:szCs w:val="22"/>
        </w:rPr>
      </w:pPr>
      <w:r w:rsidRPr="00C375DC">
        <w:rPr>
          <w:rFonts w:asciiTheme="majorHAnsi" w:hAnsiTheme="majorHAnsi" w:cstheme="majorHAnsi"/>
          <w:bCs/>
          <w:sz w:val="22"/>
          <w:szCs w:val="22"/>
        </w:rPr>
        <w:t xml:space="preserve">The meeting closed at </w:t>
      </w:r>
      <w:r w:rsidR="0010449A">
        <w:rPr>
          <w:rFonts w:asciiTheme="majorHAnsi" w:hAnsiTheme="majorHAnsi" w:cstheme="majorHAnsi"/>
          <w:bCs/>
          <w:sz w:val="22"/>
          <w:szCs w:val="22"/>
        </w:rPr>
        <w:t>20</w:t>
      </w:r>
      <w:r w:rsidR="002B6BEF" w:rsidRPr="00C375DC">
        <w:rPr>
          <w:rFonts w:asciiTheme="majorHAnsi" w:hAnsiTheme="majorHAnsi" w:cstheme="majorHAnsi"/>
          <w:bCs/>
          <w:sz w:val="22"/>
          <w:szCs w:val="22"/>
        </w:rPr>
        <w:t>:</w:t>
      </w:r>
      <w:r w:rsidR="0010449A">
        <w:rPr>
          <w:rFonts w:asciiTheme="majorHAnsi" w:hAnsiTheme="majorHAnsi" w:cstheme="majorHAnsi"/>
          <w:bCs/>
          <w:sz w:val="22"/>
          <w:szCs w:val="22"/>
        </w:rPr>
        <w:t>3</w:t>
      </w:r>
      <w:r w:rsidR="002B6BEF" w:rsidRPr="00C375DC">
        <w:rPr>
          <w:rFonts w:asciiTheme="majorHAnsi" w:hAnsiTheme="majorHAnsi" w:cstheme="majorHAnsi"/>
          <w:bCs/>
          <w:sz w:val="22"/>
          <w:szCs w:val="22"/>
        </w:rPr>
        <w:t>0.</w:t>
      </w:r>
    </w:p>
    <w:p w14:paraId="7D56ECCC" w14:textId="77FE2DD5" w:rsidR="00614BFB" w:rsidRPr="00C375DC" w:rsidRDefault="00614BFB" w:rsidP="00140D81">
      <w:pPr>
        <w:ind w:left="720" w:hanging="72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Signed as a true record of Account.            R Harrison                                  D Furlong   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3329"/>
        <w:gridCol w:w="1348"/>
        <w:gridCol w:w="3508"/>
      </w:tblGrid>
      <w:tr w:rsidR="00015EC1" w:rsidRPr="00C375DC" w14:paraId="52A43A8B" w14:textId="77777777" w:rsidTr="005B40FE">
        <w:tc>
          <w:tcPr>
            <w:tcW w:w="1515" w:type="dxa"/>
          </w:tcPr>
          <w:p w14:paraId="162DAD6D" w14:textId="09BBD788" w:rsidR="00015EC1" w:rsidRPr="00C375DC" w:rsidRDefault="00614BFB" w:rsidP="005B40FE">
            <w:pPr>
              <w:spacing w:after="12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Dated :</w:t>
            </w:r>
          </w:p>
        </w:tc>
        <w:tc>
          <w:tcPr>
            <w:tcW w:w="3329" w:type="dxa"/>
          </w:tcPr>
          <w:p w14:paraId="7162E0DF" w14:textId="6B389756" w:rsidR="00015EC1" w:rsidRPr="00C375DC" w:rsidRDefault="00015EC1" w:rsidP="005B40FE">
            <w:pPr>
              <w:spacing w:after="12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7959C6A4" w14:textId="1AF2AF37" w:rsidR="00015EC1" w:rsidRPr="00C375DC" w:rsidRDefault="00015EC1" w:rsidP="005B40FE">
            <w:pPr>
              <w:spacing w:after="12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508" w:type="dxa"/>
          </w:tcPr>
          <w:p w14:paraId="042676B2" w14:textId="2906D0FE" w:rsidR="00015EC1" w:rsidRPr="00C375DC" w:rsidRDefault="00015EC1" w:rsidP="005B40FE">
            <w:pPr>
              <w:spacing w:after="120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</w:p>
        </w:tc>
      </w:tr>
      <w:tr w:rsidR="00015EC1" w:rsidRPr="00C375DC" w14:paraId="4C0F2D09" w14:textId="77777777" w:rsidTr="005B40FE">
        <w:tc>
          <w:tcPr>
            <w:tcW w:w="1515" w:type="dxa"/>
          </w:tcPr>
          <w:p w14:paraId="0166C2F6" w14:textId="7FEC2CE6" w:rsidR="00015EC1" w:rsidRPr="00C375DC" w:rsidRDefault="00015EC1" w:rsidP="005B40FE">
            <w:pPr>
              <w:spacing w:after="12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329" w:type="dxa"/>
          </w:tcPr>
          <w:p w14:paraId="5E521063" w14:textId="5B926E7B" w:rsidR="00015EC1" w:rsidRPr="00C375DC" w:rsidRDefault="00015EC1" w:rsidP="005B40FE">
            <w:pPr>
              <w:spacing w:after="12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0D4B8893" w14:textId="340D5E6C" w:rsidR="00015EC1" w:rsidRPr="00C375DC" w:rsidRDefault="00015EC1" w:rsidP="005B40FE">
            <w:pPr>
              <w:spacing w:after="12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508" w:type="dxa"/>
          </w:tcPr>
          <w:p w14:paraId="25C32FD8" w14:textId="6C28021D" w:rsidR="00015EC1" w:rsidRPr="00C375DC" w:rsidRDefault="00015EC1" w:rsidP="005B40FE">
            <w:pPr>
              <w:spacing w:after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27A80630" w14:textId="77777777" w:rsidR="0009582C" w:rsidRPr="00C375DC" w:rsidRDefault="0009582C" w:rsidP="00721A52">
      <w:pPr>
        <w:ind w:left="720" w:hanging="720"/>
        <w:rPr>
          <w:rFonts w:asciiTheme="majorHAnsi" w:hAnsiTheme="majorHAnsi" w:cstheme="majorHAnsi"/>
          <w:bCs/>
          <w:sz w:val="22"/>
          <w:szCs w:val="22"/>
        </w:rPr>
      </w:pPr>
    </w:p>
    <w:sectPr w:rsidR="0009582C" w:rsidRPr="00C375DC" w:rsidSect="004D125D">
      <w:footerReference w:type="default" r:id="rId9"/>
      <w:pgSz w:w="11906" w:h="16838" w:code="9"/>
      <w:pgMar w:top="567" w:right="851" w:bottom="426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2FA8" w14:textId="77777777" w:rsidR="008F7A69" w:rsidRDefault="008F7A69">
      <w:r>
        <w:separator/>
      </w:r>
    </w:p>
  </w:endnote>
  <w:endnote w:type="continuationSeparator" w:id="0">
    <w:p w14:paraId="48286A84" w14:textId="77777777" w:rsidR="008F7A69" w:rsidRDefault="008F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﷽﷽﷽﷽﷽﷽﷽﷽rande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0362" w14:textId="77777777" w:rsidR="002D1949" w:rsidRDefault="002D1949" w:rsidP="006561F9">
    <w:pPr>
      <w:pStyle w:val="Header"/>
    </w:pPr>
  </w:p>
  <w:p w14:paraId="0DC29A86" w14:textId="77777777" w:rsidR="002D1949" w:rsidRDefault="002D1949" w:rsidP="006561F9">
    <w:pPr>
      <w:pStyle w:val="Footer"/>
      <w:ind w:left="840" w:right="-56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50848" w14:textId="77777777" w:rsidR="008F7A69" w:rsidRDefault="008F7A69">
      <w:r>
        <w:separator/>
      </w:r>
    </w:p>
  </w:footnote>
  <w:footnote w:type="continuationSeparator" w:id="0">
    <w:p w14:paraId="5E52DE71" w14:textId="77777777" w:rsidR="008F7A69" w:rsidRDefault="008F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02AD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2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8E62FE"/>
    <w:multiLevelType w:val="hybridMultilevel"/>
    <w:tmpl w:val="41C0CE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174C42"/>
    <w:multiLevelType w:val="hybridMultilevel"/>
    <w:tmpl w:val="71287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20BF8"/>
    <w:multiLevelType w:val="multilevel"/>
    <w:tmpl w:val="95D8E9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5807D9"/>
    <w:multiLevelType w:val="multilevel"/>
    <w:tmpl w:val="9D1A6F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383607C"/>
    <w:multiLevelType w:val="hybridMultilevel"/>
    <w:tmpl w:val="7BA61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05C59"/>
    <w:multiLevelType w:val="multilevel"/>
    <w:tmpl w:val="21143C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A8078DC"/>
    <w:multiLevelType w:val="hybridMultilevel"/>
    <w:tmpl w:val="C7045C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8F3802"/>
    <w:multiLevelType w:val="multilevel"/>
    <w:tmpl w:val="DAEABB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FB5F44"/>
    <w:multiLevelType w:val="hybridMultilevel"/>
    <w:tmpl w:val="DE8EA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77721"/>
    <w:multiLevelType w:val="hybridMultilevel"/>
    <w:tmpl w:val="0796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5D0272"/>
    <w:multiLevelType w:val="multilevel"/>
    <w:tmpl w:val="C3D074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4" w15:restartNumberingAfterBreak="0">
    <w:nsid w:val="14D85964"/>
    <w:multiLevelType w:val="hybridMultilevel"/>
    <w:tmpl w:val="0ECAB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B3792"/>
    <w:multiLevelType w:val="hybridMultilevel"/>
    <w:tmpl w:val="4A727BE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9F57EC"/>
    <w:multiLevelType w:val="hybridMultilevel"/>
    <w:tmpl w:val="CFFA326A"/>
    <w:lvl w:ilvl="0" w:tplc="7068B9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957B96"/>
    <w:multiLevelType w:val="multilevel"/>
    <w:tmpl w:val="C3D074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2B10402E"/>
    <w:multiLevelType w:val="hybridMultilevel"/>
    <w:tmpl w:val="67F4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B6BEA"/>
    <w:multiLevelType w:val="multilevel"/>
    <w:tmpl w:val="934C30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20" w15:restartNumberingAfterBreak="0">
    <w:nsid w:val="2E262BAB"/>
    <w:multiLevelType w:val="hybridMultilevel"/>
    <w:tmpl w:val="F3AA6C32"/>
    <w:lvl w:ilvl="0" w:tplc="1956628A">
      <w:start w:val="1"/>
      <w:numFmt w:val="bullet"/>
      <w:pStyle w:val="MediumGrid1-Accent2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0F530D"/>
    <w:multiLevelType w:val="hybridMultilevel"/>
    <w:tmpl w:val="A126AA0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5A02F2"/>
    <w:multiLevelType w:val="hybridMultilevel"/>
    <w:tmpl w:val="69FA0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5476A0"/>
    <w:multiLevelType w:val="hybridMultilevel"/>
    <w:tmpl w:val="4532ED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AD73A5"/>
    <w:multiLevelType w:val="multilevel"/>
    <w:tmpl w:val="9A56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A94203"/>
    <w:multiLevelType w:val="hybridMultilevel"/>
    <w:tmpl w:val="508694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F74BB0"/>
    <w:multiLevelType w:val="multilevel"/>
    <w:tmpl w:val="CC3CA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2767133"/>
    <w:multiLevelType w:val="hybridMultilevel"/>
    <w:tmpl w:val="F08E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A0287"/>
    <w:multiLevelType w:val="multilevel"/>
    <w:tmpl w:val="5462A6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4B0703D7"/>
    <w:multiLevelType w:val="hybridMultilevel"/>
    <w:tmpl w:val="A0C2C680"/>
    <w:lvl w:ilvl="0" w:tplc="C84C9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41E9C"/>
    <w:multiLevelType w:val="multilevel"/>
    <w:tmpl w:val="0EC85D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D3E7F4D"/>
    <w:multiLevelType w:val="hybridMultilevel"/>
    <w:tmpl w:val="70585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E7BFA"/>
    <w:multiLevelType w:val="hybridMultilevel"/>
    <w:tmpl w:val="FDC29014"/>
    <w:lvl w:ilvl="0" w:tplc="E2429E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D6AE4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EE42A5"/>
    <w:multiLevelType w:val="multilevel"/>
    <w:tmpl w:val="CB9CBA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5B70F14"/>
    <w:multiLevelType w:val="hybridMultilevel"/>
    <w:tmpl w:val="2E4A2A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5FB4949"/>
    <w:multiLevelType w:val="hybridMultilevel"/>
    <w:tmpl w:val="874E5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A53EB"/>
    <w:multiLevelType w:val="hybridMultilevel"/>
    <w:tmpl w:val="629ED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A3263"/>
    <w:multiLevelType w:val="hybridMultilevel"/>
    <w:tmpl w:val="94BEA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E4FCE"/>
    <w:multiLevelType w:val="multilevel"/>
    <w:tmpl w:val="C3D074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9" w15:restartNumberingAfterBreak="0">
    <w:nsid w:val="6C9C769C"/>
    <w:multiLevelType w:val="hybridMultilevel"/>
    <w:tmpl w:val="11E49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D96D6D"/>
    <w:multiLevelType w:val="hybridMultilevel"/>
    <w:tmpl w:val="7688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37CDA"/>
    <w:multiLevelType w:val="multilevel"/>
    <w:tmpl w:val="176E14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1AC2E75"/>
    <w:multiLevelType w:val="multilevel"/>
    <w:tmpl w:val="E4F646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2E74D08"/>
    <w:multiLevelType w:val="hybridMultilevel"/>
    <w:tmpl w:val="F1A4A1A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2C45DA"/>
    <w:multiLevelType w:val="multilevel"/>
    <w:tmpl w:val="E3329D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767A7F7B"/>
    <w:multiLevelType w:val="multilevel"/>
    <w:tmpl w:val="B1165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95E5628"/>
    <w:multiLevelType w:val="hybridMultilevel"/>
    <w:tmpl w:val="20AA6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424928">
    <w:abstractNumId w:val="1"/>
  </w:num>
  <w:num w:numId="2" w16cid:durableId="573442311">
    <w:abstractNumId w:val="2"/>
  </w:num>
  <w:num w:numId="3" w16cid:durableId="970790619">
    <w:abstractNumId w:val="3"/>
  </w:num>
  <w:num w:numId="4" w16cid:durableId="19091195">
    <w:abstractNumId w:val="35"/>
  </w:num>
  <w:num w:numId="5" w16cid:durableId="342510728">
    <w:abstractNumId w:val="29"/>
  </w:num>
  <w:num w:numId="6" w16cid:durableId="1811366994">
    <w:abstractNumId w:val="4"/>
  </w:num>
  <w:num w:numId="7" w16cid:durableId="2020500757">
    <w:abstractNumId w:val="29"/>
  </w:num>
  <w:num w:numId="8" w16cid:durableId="110172599">
    <w:abstractNumId w:val="42"/>
  </w:num>
  <w:num w:numId="9" w16cid:durableId="396393594">
    <w:abstractNumId w:val="30"/>
  </w:num>
  <w:num w:numId="10" w16cid:durableId="275452894">
    <w:abstractNumId w:val="44"/>
  </w:num>
  <w:num w:numId="11" w16cid:durableId="938488934">
    <w:abstractNumId w:val="45"/>
  </w:num>
  <w:num w:numId="12" w16cid:durableId="2082822301">
    <w:abstractNumId w:val="10"/>
  </w:num>
  <w:num w:numId="13" w16cid:durableId="716079022">
    <w:abstractNumId w:val="32"/>
  </w:num>
  <w:num w:numId="14" w16cid:durableId="1337924024">
    <w:abstractNumId w:val="27"/>
  </w:num>
  <w:num w:numId="15" w16cid:durableId="482741613">
    <w:abstractNumId w:val="37"/>
  </w:num>
  <w:num w:numId="16" w16cid:durableId="722288094">
    <w:abstractNumId w:val="31"/>
  </w:num>
  <w:num w:numId="17" w16cid:durableId="185406555">
    <w:abstractNumId w:val="33"/>
  </w:num>
  <w:num w:numId="18" w16cid:durableId="1492792064">
    <w:abstractNumId w:val="26"/>
  </w:num>
  <w:num w:numId="19" w16cid:durableId="645016933">
    <w:abstractNumId w:val="11"/>
  </w:num>
  <w:num w:numId="20" w16cid:durableId="2131705739">
    <w:abstractNumId w:val="16"/>
  </w:num>
  <w:num w:numId="21" w16cid:durableId="708339410">
    <w:abstractNumId w:val="38"/>
  </w:num>
  <w:num w:numId="22" w16cid:durableId="1916041244">
    <w:abstractNumId w:val="23"/>
  </w:num>
  <w:num w:numId="23" w16cid:durableId="622226374">
    <w:abstractNumId w:val="17"/>
  </w:num>
  <w:num w:numId="24" w16cid:durableId="359169138">
    <w:abstractNumId w:val="13"/>
  </w:num>
  <w:num w:numId="25" w16cid:durableId="78648061">
    <w:abstractNumId w:val="9"/>
  </w:num>
  <w:num w:numId="26" w16cid:durableId="2134902975">
    <w:abstractNumId w:val="20"/>
  </w:num>
  <w:num w:numId="27" w16cid:durableId="1494370754">
    <w:abstractNumId w:val="14"/>
  </w:num>
  <w:num w:numId="28" w16cid:durableId="258494116">
    <w:abstractNumId w:val="7"/>
  </w:num>
  <w:num w:numId="29" w16cid:durableId="933829712">
    <w:abstractNumId w:val="15"/>
  </w:num>
  <w:num w:numId="30" w16cid:durableId="1515075787">
    <w:abstractNumId w:val="6"/>
  </w:num>
  <w:num w:numId="31" w16cid:durableId="179970856">
    <w:abstractNumId w:val="19"/>
  </w:num>
  <w:num w:numId="32" w16cid:durableId="263416847">
    <w:abstractNumId w:val="28"/>
  </w:num>
  <w:num w:numId="33" w16cid:durableId="351420974">
    <w:abstractNumId w:val="41"/>
  </w:num>
  <w:num w:numId="34" w16cid:durableId="1335105260">
    <w:abstractNumId w:val="8"/>
  </w:num>
  <w:num w:numId="35" w16cid:durableId="1273829156">
    <w:abstractNumId w:val="21"/>
  </w:num>
  <w:num w:numId="36" w16cid:durableId="1129401449">
    <w:abstractNumId w:val="34"/>
  </w:num>
  <w:num w:numId="37" w16cid:durableId="1311057960">
    <w:abstractNumId w:val="18"/>
  </w:num>
  <w:num w:numId="38" w16cid:durableId="748424675">
    <w:abstractNumId w:val="39"/>
  </w:num>
  <w:num w:numId="39" w16cid:durableId="1138493623">
    <w:abstractNumId w:val="25"/>
  </w:num>
  <w:num w:numId="40" w16cid:durableId="584537914">
    <w:abstractNumId w:val="5"/>
  </w:num>
  <w:num w:numId="41" w16cid:durableId="923296012">
    <w:abstractNumId w:val="22"/>
  </w:num>
  <w:num w:numId="42" w16cid:durableId="330376729">
    <w:abstractNumId w:val="36"/>
  </w:num>
  <w:num w:numId="43" w16cid:durableId="1295671678">
    <w:abstractNumId w:val="43"/>
  </w:num>
  <w:num w:numId="44" w16cid:durableId="601037973">
    <w:abstractNumId w:val="46"/>
  </w:num>
  <w:num w:numId="45" w16cid:durableId="899707734">
    <w:abstractNumId w:val="0"/>
  </w:num>
  <w:num w:numId="46" w16cid:durableId="349062895">
    <w:abstractNumId w:val="40"/>
  </w:num>
  <w:num w:numId="47" w16cid:durableId="578370502">
    <w:abstractNumId w:val="12"/>
  </w:num>
  <w:num w:numId="48" w16cid:durableId="1717004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ECF"/>
    <w:rsid w:val="00001FF8"/>
    <w:rsid w:val="00003D70"/>
    <w:rsid w:val="0000501D"/>
    <w:rsid w:val="000067D8"/>
    <w:rsid w:val="00014D2D"/>
    <w:rsid w:val="00015401"/>
    <w:rsid w:val="00015B84"/>
    <w:rsid w:val="00015EC1"/>
    <w:rsid w:val="00016988"/>
    <w:rsid w:val="00021F01"/>
    <w:rsid w:val="000267CF"/>
    <w:rsid w:val="00026DA8"/>
    <w:rsid w:val="00030B0A"/>
    <w:rsid w:val="000318BC"/>
    <w:rsid w:val="00031C16"/>
    <w:rsid w:val="0003273C"/>
    <w:rsid w:val="00035E1B"/>
    <w:rsid w:val="00035FD9"/>
    <w:rsid w:val="00036D15"/>
    <w:rsid w:val="00037A52"/>
    <w:rsid w:val="000403D0"/>
    <w:rsid w:val="000422F5"/>
    <w:rsid w:val="00042961"/>
    <w:rsid w:val="00044F68"/>
    <w:rsid w:val="00045011"/>
    <w:rsid w:val="00045596"/>
    <w:rsid w:val="0004576F"/>
    <w:rsid w:val="000512EC"/>
    <w:rsid w:val="00055EA0"/>
    <w:rsid w:val="000562D1"/>
    <w:rsid w:val="00056ADA"/>
    <w:rsid w:val="000572F7"/>
    <w:rsid w:val="00066AB8"/>
    <w:rsid w:val="000743B4"/>
    <w:rsid w:val="00074B41"/>
    <w:rsid w:val="00077B21"/>
    <w:rsid w:val="00081E98"/>
    <w:rsid w:val="00094063"/>
    <w:rsid w:val="0009582C"/>
    <w:rsid w:val="00095F12"/>
    <w:rsid w:val="000A2AF1"/>
    <w:rsid w:val="000A7722"/>
    <w:rsid w:val="000A7725"/>
    <w:rsid w:val="000B1BB9"/>
    <w:rsid w:val="000B35CD"/>
    <w:rsid w:val="000B75C7"/>
    <w:rsid w:val="000C140F"/>
    <w:rsid w:val="000C1F57"/>
    <w:rsid w:val="000C348A"/>
    <w:rsid w:val="000C57D9"/>
    <w:rsid w:val="000C61E4"/>
    <w:rsid w:val="000D20B2"/>
    <w:rsid w:val="000D4325"/>
    <w:rsid w:val="000D46C3"/>
    <w:rsid w:val="000E03A2"/>
    <w:rsid w:val="000E102F"/>
    <w:rsid w:val="000E3754"/>
    <w:rsid w:val="000E6297"/>
    <w:rsid w:val="000F511B"/>
    <w:rsid w:val="000F5E1E"/>
    <w:rsid w:val="0010449A"/>
    <w:rsid w:val="001044F9"/>
    <w:rsid w:val="00105C4D"/>
    <w:rsid w:val="00110332"/>
    <w:rsid w:val="0011159B"/>
    <w:rsid w:val="00114027"/>
    <w:rsid w:val="00114B7C"/>
    <w:rsid w:val="00115923"/>
    <w:rsid w:val="001176EC"/>
    <w:rsid w:val="001203C4"/>
    <w:rsid w:val="00122890"/>
    <w:rsid w:val="0013190E"/>
    <w:rsid w:val="001339C0"/>
    <w:rsid w:val="00134162"/>
    <w:rsid w:val="001371CF"/>
    <w:rsid w:val="00140D81"/>
    <w:rsid w:val="001515DE"/>
    <w:rsid w:val="00151BAA"/>
    <w:rsid w:val="001559D0"/>
    <w:rsid w:val="001615FD"/>
    <w:rsid w:val="001633A5"/>
    <w:rsid w:val="00171967"/>
    <w:rsid w:val="001759B5"/>
    <w:rsid w:val="00176FDC"/>
    <w:rsid w:val="001854FD"/>
    <w:rsid w:val="00193D67"/>
    <w:rsid w:val="00193E83"/>
    <w:rsid w:val="001941B5"/>
    <w:rsid w:val="001A0E7A"/>
    <w:rsid w:val="001A2F98"/>
    <w:rsid w:val="001A4024"/>
    <w:rsid w:val="001A4A80"/>
    <w:rsid w:val="001B2317"/>
    <w:rsid w:val="001B4E93"/>
    <w:rsid w:val="001B6534"/>
    <w:rsid w:val="001B6934"/>
    <w:rsid w:val="001B7982"/>
    <w:rsid w:val="001C3554"/>
    <w:rsid w:val="001C36D6"/>
    <w:rsid w:val="001C48F4"/>
    <w:rsid w:val="001C5152"/>
    <w:rsid w:val="001C7D97"/>
    <w:rsid w:val="001D05AE"/>
    <w:rsid w:val="001D25C2"/>
    <w:rsid w:val="001D610D"/>
    <w:rsid w:val="001D6AD6"/>
    <w:rsid w:val="001D6D72"/>
    <w:rsid w:val="001E212D"/>
    <w:rsid w:val="001E3AC4"/>
    <w:rsid w:val="001F2B93"/>
    <w:rsid w:val="001F4A74"/>
    <w:rsid w:val="001F5E85"/>
    <w:rsid w:val="00201E62"/>
    <w:rsid w:val="0020553F"/>
    <w:rsid w:val="00205FD1"/>
    <w:rsid w:val="0020792C"/>
    <w:rsid w:val="00211762"/>
    <w:rsid w:val="00214B0A"/>
    <w:rsid w:val="00215C7E"/>
    <w:rsid w:val="0021759F"/>
    <w:rsid w:val="0022106D"/>
    <w:rsid w:val="002225F9"/>
    <w:rsid w:val="00224B97"/>
    <w:rsid w:val="00226BAF"/>
    <w:rsid w:val="002334E0"/>
    <w:rsid w:val="00245D07"/>
    <w:rsid w:val="00245F9C"/>
    <w:rsid w:val="00250402"/>
    <w:rsid w:val="0025133E"/>
    <w:rsid w:val="00251429"/>
    <w:rsid w:val="002514FF"/>
    <w:rsid w:val="002564C3"/>
    <w:rsid w:val="002575FC"/>
    <w:rsid w:val="00260C41"/>
    <w:rsid w:val="002616C4"/>
    <w:rsid w:val="00261BAB"/>
    <w:rsid w:val="00262139"/>
    <w:rsid w:val="00262DC8"/>
    <w:rsid w:val="002634DE"/>
    <w:rsid w:val="0026749F"/>
    <w:rsid w:val="00272F79"/>
    <w:rsid w:val="00273DDC"/>
    <w:rsid w:val="00274202"/>
    <w:rsid w:val="00274B2A"/>
    <w:rsid w:val="00275B50"/>
    <w:rsid w:val="00277E14"/>
    <w:rsid w:val="00281426"/>
    <w:rsid w:val="00282B7B"/>
    <w:rsid w:val="002858E5"/>
    <w:rsid w:val="00286928"/>
    <w:rsid w:val="00286C58"/>
    <w:rsid w:val="00290485"/>
    <w:rsid w:val="002950B0"/>
    <w:rsid w:val="002B61D0"/>
    <w:rsid w:val="002B6BEF"/>
    <w:rsid w:val="002B6C2D"/>
    <w:rsid w:val="002C0B0C"/>
    <w:rsid w:val="002C2F59"/>
    <w:rsid w:val="002C64E5"/>
    <w:rsid w:val="002D07C1"/>
    <w:rsid w:val="002D1949"/>
    <w:rsid w:val="002D5A28"/>
    <w:rsid w:val="002D5AD8"/>
    <w:rsid w:val="002E1AC0"/>
    <w:rsid w:val="002E1BDC"/>
    <w:rsid w:val="002E21B2"/>
    <w:rsid w:val="002E5C81"/>
    <w:rsid w:val="002F0616"/>
    <w:rsid w:val="002F4D1A"/>
    <w:rsid w:val="002F5FA5"/>
    <w:rsid w:val="003001E1"/>
    <w:rsid w:val="0030198D"/>
    <w:rsid w:val="00302739"/>
    <w:rsid w:val="003031E9"/>
    <w:rsid w:val="00304273"/>
    <w:rsid w:val="0031441D"/>
    <w:rsid w:val="00316602"/>
    <w:rsid w:val="00316634"/>
    <w:rsid w:val="00316AE7"/>
    <w:rsid w:val="00323095"/>
    <w:rsid w:val="00330BB0"/>
    <w:rsid w:val="00332C45"/>
    <w:rsid w:val="00341080"/>
    <w:rsid w:val="00342F45"/>
    <w:rsid w:val="00347697"/>
    <w:rsid w:val="00347A90"/>
    <w:rsid w:val="003511EC"/>
    <w:rsid w:val="003530A9"/>
    <w:rsid w:val="00360F95"/>
    <w:rsid w:val="0036176B"/>
    <w:rsid w:val="003622C5"/>
    <w:rsid w:val="00365E23"/>
    <w:rsid w:val="003722F2"/>
    <w:rsid w:val="003723B8"/>
    <w:rsid w:val="00380437"/>
    <w:rsid w:val="00387232"/>
    <w:rsid w:val="00387CC4"/>
    <w:rsid w:val="00387F27"/>
    <w:rsid w:val="0039297D"/>
    <w:rsid w:val="003A07EC"/>
    <w:rsid w:val="003A0AD7"/>
    <w:rsid w:val="003A2493"/>
    <w:rsid w:val="003A2A18"/>
    <w:rsid w:val="003A5DA5"/>
    <w:rsid w:val="003B4E46"/>
    <w:rsid w:val="003B55B0"/>
    <w:rsid w:val="003C3F16"/>
    <w:rsid w:val="003C4056"/>
    <w:rsid w:val="003C437F"/>
    <w:rsid w:val="003C7546"/>
    <w:rsid w:val="003D6460"/>
    <w:rsid w:val="003D64F0"/>
    <w:rsid w:val="003D65EB"/>
    <w:rsid w:val="003E1600"/>
    <w:rsid w:val="003E2C27"/>
    <w:rsid w:val="003E536A"/>
    <w:rsid w:val="003F3E2E"/>
    <w:rsid w:val="003F6F92"/>
    <w:rsid w:val="0040176D"/>
    <w:rsid w:val="004021E5"/>
    <w:rsid w:val="004040EC"/>
    <w:rsid w:val="00404514"/>
    <w:rsid w:val="00405510"/>
    <w:rsid w:val="004062E7"/>
    <w:rsid w:val="004123FE"/>
    <w:rsid w:val="00412E28"/>
    <w:rsid w:val="00414EB8"/>
    <w:rsid w:val="00415931"/>
    <w:rsid w:val="00421E33"/>
    <w:rsid w:val="00422004"/>
    <w:rsid w:val="00423A38"/>
    <w:rsid w:val="00427C9D"/>
    <w:rsid w:val="00432F22"/>
    <w:rsid w:val="004374E9"/>
    <w:rsid w:val="0044064F"/>
    <w:rsid w:val="004425C3"/>
    <w:rsid w:val="0044295C"/>
    <w:rsid w:val="00442BF7"/>
    <w:rsid w:val="004445CD"/>
    <w:rsid w:val="00444D51"/>
    <w:rsid w:val="00445992"/>
    <w:rsid w:val="004464D0"/>
    <w:rsid w:val="0044773D"/>
    <w:rsid w:val="004537F0"/>
    <w:rsid w:val="00453F03"/>
    <w:rsid w:val="00457A30"/>
    <w:rsid w:val="00461DB0"/>
    <w:rsid w:val="0046469F"/>
    <w:rsid w:val="00472A31"/>
    <w:rsid w:val="004736A3"/>
    <w:rsid w:val="004770AF"/>
    <w:rsid w:val="00484D79"/>
    <w:rsid w:val="00487685"/>
    <w:rsid w:val="004904C8"/>
    <w:rsid w:val="0049149A"/>
    <w:rsid w:val="004926B8"/>
    <w:rsid w:val="00497DB9"/>
    <w:rsid w:val="004A02ED"/>
    <w:rsid w:val="004A3DC0"/>
    <w:rsid w:val="004B0122"/>
    <w:rsid w:val="004B40F2"/>
    <w:rsid w:val="004B42DE"/>
    <w:rsid w:val="004B4CA0"/>
    <w:rsid w:val="004B6219"/>
    <w:rsid w:val="004B7C7B"/>
    <w:rsid w:val="004D125D"/>
    <w:rsid w:val="004D21B4"/>
    <w:rsid w:val="004E6D97"/>
    <w:rsid w:val="005002BD"/>
    <w:rsid w:val="005055E4"/>
    <w:rsid w:val="00506B00"/>
    <w:rsid w:val="00510CDB"/>
    <w:rsid w:val="0051218F"/>
    <w:rsid w:val="00513F6D"/>
    <w:rsid w:val="00516AF8"/>
    <w:rsid w:val="00532063"/>
    <w:rsid w:val="005329E5"/>
    <w:rsid w:val="00532A01"/>
    <w:rsid w:val="00532DCD"/>
    <w:rsid w:val="00532FD9"/>
    <w:rsid w:val="00533025"/>
    <w:rsid w:val="0054356B"/>
    <w:rsid w:val="00552E6F"/>
    <w:rsid w:val="005626F8"/>
    <w:rsid w:val="0056337B"/>
    <w:rsid w:val="00566A74"/>
    <w:rsid w:val="00570A65"/>
    <w:rsid w:val="005724E5"/>
    <w:rsid w:val="0057259A"/>
    <w:rsid w:val="005728F7"/>
    <w:rsid w:val="00573193"/>
    <w:rsid w:val="00573797"/>
    <w:rsid w:val="00575022"/>
    <w:rsid w:val="0057782C"/>
    <w:rsid w:val="00583118"/>
    <w:rsid w:val="005844DA"/>
    <w:rsid w:val="005852DF"/>
    <w:rsid w:val="0058714B"/>
    <w:rsid w:val="00590913"/>
    <w:rsid w:val="00591608"/>
    <w:rsid w:val="00594D86"/>
    <w:rsid w:val="0059792C"/>
    <w:rsid w:val="005A07BC"/>
    <w:rsid w:val="005A0BAB"/>
    <w:rsid w:val="005A120B"/>
    <w:rsid w:val="005A1A1D"/>
    <w:rsid w:val="005A239D"/>
    <w:rsid w:val="005A34C2"/>
    <w:rsid w:val="005A72A8"/>
    <w:rsid w:val="005B2605"/>
    <w:rsid w:val="005B40FE"/>
    <w:rsid w:val="005B7471"/>
    <w:rsid w:val="005C1EF0"/>
    <w:rsid w:val="005C2A99"/>
    <w:rsid w:val="005C2FBE"/>
    <w:rsid w:val="005C362A"/>
    <w:rsid w:val="005C43F7"/>
    <w:rsid w:val="005C4BE9"/>
    <w:rsid w:val="005C612F"/>
    <w:rsid w:val="005D2DF4"/>
    <w:rsid w:val="005D7CD7"/>
    <w:rsid w:val="005E6FA5"/>
    <w:rsid w:val="005E72E0"/>
    <w:rsid w:val="005F0C7E"/>
    <w:rsid w:val="005F0F8C"/>
    <w:rsid w:val="00604AE6"/>
    <w:rsid w:val="006061C4"/>
    <w:rsid w:val="0060695D"/>
    <w:rsid w:val="00606B4C"/>
    <w:rsid w:val="00607173"/>
    <w:rsid w:val="006117FA"/>
    <w:rsid w:val="0061322B"/>
    <w:rsid w:val="00614BFB"/>
    <w:rsid w:val="006150CC"/>
    <w:rsid w:val="006160EB"/>
    <w:rsid w:val="006161F9"/>
    <w:rsid w:val="00617EC7"/>
    <w:rsid w:val="00623D7E"/>
    <w:rsid w:val="00625C43"/>
    <w:rsid w:val="0062691B"/>
    <w:rsid w:val="0062692F"/>
    <w:rsid w:val="006301F1"/>
    <w:rsid w:val="0063087D"/>
    <w:rsid w:val="00630DD7"/>
    <w:rsid w:val="006312C0"/>
    <w:rsid w:val="006359B5"/>
    <w:rsid w:val="00635BBB"/>
    <w:rsid w:val="00637F9C"/>
    <w:rsid w:val="006422AC"/>
    <w:rsid w:val="00642CF0"/>
    <w:rsid w:val="006450FB"/>
    <w:rsid w:val="00645418"/>
    <w:rsid w:val="0064612B"/>
    <w:rsid w:val="00647203"/>
    <w:rsid w:val="00651A09"/>
    <w:rsid w:val="00652C63"/>
    <w:rsid w:val="00653B83"/>
    <w:rsid w:val="0065502E"/>
    <w:rsid w:val="0065543C"/>
    <w:rsid w:val="006561F9"/>
    <w:rsid w:val="00663606"/>
    <w:rsid w:val="00663950"/>
    <w:rsid w:val="00665041"/>
    <w:rsid w:val="0066643A"/>
    <w:rsid w:val="00666D19"/>
    <w:rsid w:val="00667971"/>
    <w:rsid w:val="0067187D"/>
    <w:rsid w:val="006755E0"/>
    <w:rsid w:val="006824E2"/>
    <w:rsid w:val="0068571A"/>
    <w:rsid w:val="00690CB5"/>
    <w:rsid w:val="006914E7"/>
    <w:rsid w:val="00692E91"/>
    <w:rsid w:val="006949D2"/>
    <w:rsid w:val="006A1221"/>
    <w:rsid w:val="006A19EA"/>
    <w:rsid w:val="006A2572"/>
    <w:rsid w:val="006A5161"/>
    <w:rsid w:val="006B324C"/>
    <w:rsid w:val="006B4320"/>
    <w:rsid w:val="006B4E9B"/>
    <w:rsid w:val="006B6148"/>
    <w:rsid w:val="006C1527"/>
    <w:rsid w:val="006C5EC6"/>
    <w:rsid w:val="006C780E"/>
    <w:rsid w:val="006D0D03"/>
    <w:rsid w:val="006D2272"/>
    <w:rsid w:val="006D4506"/>
    <w:rsid w:val="006D6F82"/>
    <w:rsid w:val="006D7FB0"/>
    <w:rsid w:val="006E2DC2"/>
    <w:rsid w:val="006E4A64"/>
    <w:rsid w:val="006F00D8"/>
    <w:rsid w:val="006F2C30"/>
    <w:rsid w:val="006F55B9"/>
    <w:rsid w:val="0070073E"/>
    <w:rsid w:val="00700AE2"/>
    <w:rsid w:val="00701912"/>
    <w:rsid w:val="00702114"/>
    <w:rsid w:val="00707208"/>
    <w:rsid w:val="0071268F"/>
    <w:rsid w:val="00713C1F"/>
    <w:rsid w:val="00717947"/>
    <w:rsid w:val="00721A52"/>
    <w:rsid w:val="00727A72"/>
    <w:rsid w:val="00727AAA"/>
    <w:rsid w:val="00734BAC"/>
    <w:rsid w:val="0073500B"/>
    <w:rsid w:val="00735186"/>
    <w:rsid w:val="007354A9"/>
    <w:rsid w:val="007367F1"/>
    <w:rsid w:val="00737311"/>
    <w:rsid w:val="007428A0"/>
    <w:rsid w:val="00746D34"/>
    <w:rsid w:val="007474E1"/>
    <w:rsid w:val="00753725"/>
    <w:rsid w:val="00753CC5"/>
    <w:rsid w:val="00757488"/>
    <w:rsid w:val="007608E1"/>
    <w:rsid w:val="00762B16"/>
    <w:rsid w:val="007638D2"/>
    <w:rsid w:val="00767713"/>
    <w:rsid w:val="00771256"/>
    <w:rsid w:val="007779C3"/>
    <w:rsid w:val="00784FAD"/>
    <w:rsid w:val="00785C9D"/>
    <w:rsid w:val="00787DE3"/>
    <w:rsid w:val="00790F50"/>
    <w:rsid w:val="0079127E"/>
    <w:rsid w:val="00792CEE"/>
    <w:rsid w:val="00793067"/>
    <w:rsid w:val="00793C99"/>
    <w:rsid w:val="00793E87"/>
    <w:rsid w:val="007945BD"/>
    <w:rsid w:val="00794923"/>
    <w:rsid w:val="0079706F"/>
    <w:rsid w:val="007974AA"/>
    <w:rsid w:val="007A3609"/>
    <w:rsid w:val="007A4672"/>
    <w:rsid w:val="007A54AD"/>
    <w:rsid w:val="007A5C7B"/>
    <w:rsid w:val="007B115A"/>
    <w:rsid w:val="007B61BA"/>
    <w:rsid w:val="007C2F0C"/>
    <w:rsid w:val="007C3B53"/>
    <w:rsid w:val="007C7D72"/>
    <w:rsid w:val="007C7FAA"/>
    <w:rsid w:val="007D40A5"/>
    <w:rsid w:val="007E3F75"/>
    <w:rsid w:val="007F240C"/>
    <w:rsid w:val="007F4452"/>
    <w:rsid w:val="007F5656"/>
    <w:rsid w:val="007F711C"/>
    <w:rsid w:val="007F7FC3"/>
    <w:rsid w:val="008049A9"/>
    <w:rsid w:val="008068BD"/>
    <w:rsid w:val="00810915"/>
    <w:rsid w:val="008143BE"/>
    <w:rsid w:val="0081565E"/>
    <w:rsid w:val="0082421C"/>
    <w:rsid w:val="00824AFF"/>
    <w:rsid w:val="00827D09"/>
    <w:rsid w:val="00840662"/>
    <w:rsid w:val="008415ED"/>
    <w:rsid w:val="00854A74"/>
    <w:rsid w:val="0085559B"/>
    <w:rsid w:val="008637BE"/>
    <w:rsid w:val="00863C52"/>
    <w:rsid w:val="00865173"/>
    <w:rsid w:val="00865D31"/>
    <w:rsid w:val="008670DB"/>
    <w:rsid w:val="00867C48"/>
    <w:rsid w:val="0087421F"/>
    <w:rsid w:val="00882368"/>
    <w:rsid w:val="00882919"/>
    <w:rsid w:val="00882C4F"/>
    <w:rsid w:val="008B091A"/>
    <w:rsid w:val="008B1113"/>
    <w:rsid w:val="008B4B46"/>
    <w:rsid w:val="008B4EF0"/>
    <w:rsid w:val="008B567D"/>
    <w:rsid w:val="008B6378"/>
    <w:rsid w:val="008B6695"/>
    <w:rsid w:val="008B7ADC"/>
    <w:rsid w:val="008B7E93"/>
    <w:rsid w:val="008C20DC"/>
    <w:rsid w:val="008D08DA"/>
    <w:rsid w:val="008D49CD"/>
    <w:rsid w:val="008E12A0"/>
    <w:rsid w:val="008E20AD"/>
    <w:rsid w:val="008E60B7"/>
    <w:rsid w:val="008F21AF"/>
    <w:rsid w:val="008F3339"/>
    <w:rsid w:val="008F430B"/>
    <w:rsid w:val="008F7739"/>
    <w:rsid w:val="008F7A69"/>
    <w:rsid w:val="00900D88"/>
    <w:rsid w:val="00901DDB"/>
    <w:rsid w:val="00902777"/>
    <w:rsid w:val="00902C5C"/>
    <w:rsid w:val="00910859"/>
    <w:rsid w:val="009229F6"/>
    <w:rsid w:val="0093445E"/>
    <w:rsid w:val="00936356"/>
    <w:rsid w:val="00936D51"/>
    <w:rsid w:val="00942EFD"/>
    <w:rsid w:val="009528C4"/>
    <w:rsid w:val="00953141"/>
    <w:rsid w:val="009535C7"/>
    <w:rsid w:val="0095618E"/>
    <w:rsid w:val="00964D18"/>
    <w:rsid w:val="0096602D"/>
    <w:rsid w:val="00966CC3"/>
    <w:rsid w:val="00974DFF"/>
    <w:rsid w:val="00980D68"/>
    <w:rsid w:val="00984708"/>
    <w:rsid w:val="00986A11"/>
    <w:rsid w:val="00990E2D"/>
    <w:rsid w:val="009921E1"/>
    <w:rsid w:val="00996545"/>
    <w:rsid w:val="009A27FC"/>
    <w:rsid w:val="009A3271"/>
    <w:rsid w:val="009A4822"/>
    <w:rsid w:val="009A6EF8"/>
    <w:rsid w:val="009B0EC1"/>
    <w:rsid w:val="009C07B8"/>
    <w:rsid w:val="009C39F9"/>
    <w:rsid w:val="009C7022"/>
    <w:rsid w:val="009C77EB"/>
    <w:rsid w:val="009D50D7"/>
    <w:rsid w:val="009D53D4"/>
    <w:rsid w:val="009D5645"/>
    <w:rsid w:val="009D56F6"/>
    <w:rsid w:val="009D77D9"/>
    <w:rsid w:val="009E21FB"/>
    <w:rsid w:val="009E4734"/>
    <w:rsid w:val="009E51EC"/>
    <w:rsid w:val="009F0C2A"/>
    <w:rsid w:val="009F3519"/>
    <w:rsid w:val="009F71C4"/>
    <w:rsid w:val="00A06899"/>
    <w:rsid w:val="00A072D6"/>
    <w:rsid w:val="00A1256A"/>
    <w:rsid w:val="00A12BC5"/>
    <w:rsid w:val="00A1543A"/>
    <w:rsid w:val="00A1749F"/>
    <w:rsid w:val="00A17BBE"/>
    <w:rsid w:val="00A310BF"/>
    <w:rsid w:val="00A32E48"/>
    <w:rsid w:val="00A33A84"/>
    <w:rsid w:val="00A34B2D"/>
    <w:rsid w:val="00A35131"/>
    <w:rsid w:val="00A444C9"/>
    <w:rsid w:val="00A44E93"/>
    <w:rsid w:val="00A45903"/>
    <w:rsid w:val="00A52A9C"/>
    <w:rsid w:val="00A54E78"/>
    <w:rsid w:val="00A56C6D"/>
    <w:rsid w:val="00A63255"/>
    <w:rsid w:val="00A759A4"/>
    <w:rsid w:val="00A76213"/>
    <w:rsid w:val="00A776A3"/>
    <w:rsid w:val="00A82974"/>
    <w:rsid w:val="00A83557"/>
    <w:rsid w:val="00A83B64"/>
    <w:rsid w:val="00A84CCB"/>
    <w:rsid w:val="00A865E7"/>
    <w:rsid w:val="00A90123"/>
    <w:rsid w:val="00A94928"/>
    <w:rsid w:val="00A96AF7"/>
    <w:rsid w:val="00AA022F"/>
    <w:rsid w:val="00AA59BA"/>
    <w:rsid w:val="00AB325B"/>
    <w:rsid w:val="00AB5115"/>
    <w:rsid w:val="00AB6E8F"/>
    <w:rsid w:val="00AC0A6D"/>
    <w:rsid w:val="00AC31D7"/>
    <w:rsid w:val="00AC6A28"/>
    <w:rsid w:val="00AD0D28"/>
    <w:rsid w:val="00AD109D"/>
    <w:rsid w:val="00AD15C8"/>
    <w:rsid w:val="00AD2B44"/>
    <w:rsid w:val="00AD4807"/>
    <w:rsid w:val="00AD564D"/>
    <w:rsid w:val="00AE06C9"/>
    <w:rsid w:val="00AE0A91"/>
    <w:rsid w:val="00AE47A4"/>
    <w:rsid w:val="00AF1CB9"/>
    <w:rsid w:val="00B0216C"/>
    <w:rsid w:val="00B07774"/>
    <w:rsid w:val="00B111E1"/>
    <w:rsid w:val="00B14B30"/>
    <w:rsid w:val="00B14F0B"/>
    <w:rsid w:val="00B1518E"/>
    <w:rsid w:val="00B16D1C"/>
    <w:rsid w:val="00B218C9"/>
    <w:rsid w:val="00B26D8B"/>
    <w:rsid w:val="00B302A8"/>
    <w:rsid w:val="00B342C5"/>
    <w:rsid w:val="00B3590E"/>
    <w:rsid w:val="00B3741E"/>
    <w:rsid w:val="00B45EB9"/>
    <w:rsid w:val="00B50490"/>
    <w:rsid w:val="00B52679"/>
    <w:rsid w:val="00B52F68"/>
    <w:rsid w:val="00B56B06"/>
    <w:rsid w:val="00B605C0"/>
    <w:rsid w:val="00B61932"/>
    <w:rsid w:val="00B62661"/>
    <w:rsid w:val="00B63CED"/>
    <w:rsid w:val="00B64365"/>
    <w:rsid w:val="00B65396"/>
    <w:rsid w:val="00B65F56"/>
    <w:rsid w:val="00B675ED"/>
    <w:rsid w:val="00B67A99"/>
    <w:rsid w:val="00B67C49"/>
    <w:rsid w:val="00B716CA"/>
    <w:rsid w:val="00B75797"/>
    <w:rsid w:val="00B762C2"/>
    <w:rsid w:val="00B76514"/>
    <w:rsid w:val="00B800CF"/>
    <w:rsid w:val="00B81536"/>
    <w:rsid w:val="00B962D8"/>
    <w:rsid w:val="00BA0BA9"/>
    <w:rsid w:val="00BA1C58"/>
    <w:rsid w:val="00BA2B8D"/>
    <w:rsid w:val="00BA31F6"/>
    <w:rsid w:val="00BA5A92"/>
    <w:rsid w:val="00BA5B4D"/>
    <w:rsid w:val="00BA7513"/>
    <w:rsid w:val="00BB179C"/>
    <w:rsid w:val="00BB2DFC"/>
    <w:rsid w:val="00BB376C"/>
    <w:rsid w:val="00BB668B"/>
    <w:rsid w:val="00BB764B"/>
    <w:rsid w:val="00BC698D"/>
    <w:rsid w:val="00BC77A0"/>
    <w:rsid w:val="00BD3FEE"/>
    <w:rsid w:val="00BD4A08"/>
    <w:rsid w:val="00BD711E"/>
    <w:rsid w:val="00BE5D07"/>
    <w:rsid w:val="00BF03A5"/>
    <w:rsid w:val="00BF2906"/>
    <w:rsid w:val="00BF5D02"/>
    <w:rsid w:val="00BF66BB"/>
    <w:rsid w:val="00BF6E84"/>
    <w:rsid w:val="00C0434B"/>
    <w:rsid w:val="00C04D3F"/>
    <w:rsid w:val="00C1058B"/>
    <w:rsid w:val="00C12ADC"/>
    <w:rsid w:val="00C15B7E"/>
    <w:rsid w:val="00C17F2D"/>
    <w:rsid w:val="00C222DC"/>
    <w:rsid w:val="00C22F05"/>
    <w:rsid w:val="00C25DE5"/>
    <w:rsid w:val="00C2602A"/>
    <w:rsid w:val="00C31F23"/>
    <w:rsid w:val="00C3413F"/>
    <w:rsid w:val="00C34854"/>
    <w:rsid w:val="00C36ACF"/>
    <w:rsid w:val="00C37080"/>
    <w:rsid w:val="00C375DC"/>
    <w:rsid w:val="00C4126E"/>
    <w:rsid w:val="00C43124"/>
    <w:rsid w:val="00C44B22"/>
    <w:rsid w:val="00C51588"/>
    <w:rsid w:val="00C573FB"/>
    <w:rsid w:val="00C57975"/>
    <w:rsid w:val="00C601F5"/>
    <w:rsid w:val="00C64D90"/>
    <w:rsid w:val="00C65154"/>
    <w:rsid w:val="00C65B77"/>
    <w:rsid w:val="00C75A9E"/>
    <w:rsid w:val="00C7781D"/>
    <w:rsid w:val="00C8118E"/>
    <w:rsid w:val="00C83ADC"/>
    <w:rsid w:val="00C90024"/>
    <w:rsid w:val="00C94E35"/>
    <w:rsid w:val="00C958BA"/>
    <w:rsid w:val="00CA01B8"/>
    <w:rsid w:val="00CA1DA2"/>
    <w:rsid w:val="00CA2220"/>
    <w:rsid w:val="00CA3107"/>
    <w:rsid w:val="00CA626B"/>
    <w:rsid w:val="00CB0992"/>
    <w:rsid w:val="00CB3178"/>
    <w:rsid w:val="00CB7C1B"/>
    <w:rsid w:val="00CC27EB"/>
    <w:rsid w:val="00CC29B3"/>
    <w:rsid w:val="00CC4AD9"/>
    <w:rsid w:val="00CC521B"/>
    <w:rsid w:val="00CC61EC"/>
    <w:rsid w:val="00CC6DA8"/>
    <w:rsid w:val="00CD438D"/>
    <w:rsid w:val="00CF1411"/>
    <w:rsid w:val="00CF1F45"/>
    <w:rsid w:val="00CF244F"/>
    <w:rsid w:val="00CF4A8D"/>
    <w:rsid w:val="00CF7FB1"/>
    <w:rsid w:val="00D00E73"/>
    <w:rsid w:val="00D04FF7"/>
    <w:rsid w:val="00D06038"/>
    <w:rsid w:val="00D20757"/>
    <w:rsid w:val="00D35B3C"/>
    <w:rsid w:val="00D42987"/>
    <w:rsid w:val="00D45AEB"/>
    <w:rsid w:val="00D47B74"/>
    <w:rsid w:val="00D50F37"/>
    <w:rsid w:val="00D510E7"/>
    <w:rsid w:val="00D55D03"/>
    <w:rsid w:val="00D615E1"/>
    <w:rsid w:val="00D710E4"/>
    <w:rsid w:val="00D71D2D"/>
    <w:rsid w:val="00D72E95"/>
    <w:rsid w:val="00D75223"/>
    <w:rsid w:val="00D7693A"/>
    <w:rsid w:val="00D80209"/>
    <w:rsid w:val="00D822F2"/>
    <w:rsid w:val="00D95ACF"/>
    <w:rsid w:val="00D970D9"/>
    <w:rsid w:val="00DA10C5"/>
    <w:rsid w:val="00DA2883"/>
    <w:rsid w:val="00DA3015"/>
    <w:rsid w:val="00DA3F3B"/>
    <w:rsid w:val="00DA4767"/>
    <w:rsid w:val="00DB3DC4"/>
    <w:rsid w:val="00DB4A25"/>
    <w:rsid w:val="00DC3983"/>
    <w:rsid w:val="00DC3C13"/>
    <w:rsid w:val="00DD3F05"/>
    <w:rsid w:val="00DE1D85"/>
    <w:rsid w:val="00DE34C6"/>
    <w:rsid w:val="00DE7FFB"/>
    <w:rsid w:val="00DF329B"/>
    <w:rsid w:val="00DF42A7"/>
    <w:rsid w:val="00DF70F1"/>
    <w:rsid w:val="00E037EC"/>
    <w:rsid w:val="00E0472D"/>
    <w:rsid w:val="00E12676"/>
    <w:rsid w:val="00E2010E"/>
    <w:rsid w:val="00E25C5D"/>
    <w:rsid w:val="00E26117"/>
    <w:rsid w:val="00E3254D"/>
    <w:rsid w:val="00E329EB"/>
    <w:rsid w:val="00E33EE7"/>
    <w:rsid w:val="00E368D1"/>
    <w:rsid w:val="00E37716"/>
    <w:rsid w:val="00E409B5"/>
    <w:rsid w:val="00E42BE5"/>
    <w:rsid w:val="00E43B29"/>
    <w:rsid w:val="00E44421"/>
    <w:rsid w:val="00E470F3"/>
    <w:rsid w:val="00E5029B"/>
    <w:rsid w:val="00E50458"/>
    <w:rsid w:val="00E53507"/>
    <w:rsid w:val="00E548AA"/>
    <w:rsid w:val="00E56187"/>
    <w:rsid w:val="00E60698"/>
    <w:rsid w:val="00E61C0E"/>
    <w:rsid w:val="00E61EE1"/>
    <w:rsid w:val="00E67F11"/>
    <w:rsid w:val="00E727D3"/>
    <w:rsid w:val="00E8303B"/>
    <w:rsid w:val="00E861A0"/>
    <w:rsid w:val="00E86630"/>
    <w:rsid w:val="00E90BA3"/>
    <w:rsid w:val="00E9781B"/>
    <w:rsid w:val="00E97FF3"/>
    <w:rsid w:val="00EA0FA7"/>
    <w:rsid w:val="00EA13CA"/>
    <w:rsid w:val="00EA59E9"/>
    <w:rsid w:val="00EA6030"/>
    <w:rsid w:val="00EA75F3"/>
    <w:rsid w:val="00EC0B7F"/>
    <w:rsid w:val="00EC7507"/>
    <w:rsid w:val="00EC7B74"/>
    <w:rsid w:val="00ED18CE"/>
    <w:rsid w:val="00ED32E4"/>
    <w:rsid w:val="00ED4E8F"/>
    <w:rsid w:val="00ED5908"/>
    <w:rsid w:val="00ED767E"/>
    <w:rsid w:val="00EE7B10"/>
    <w:rsid w:val="00EF02C6"/>
    <w:rsid w:val="00EF2989"/>
    <w:rsid w:val="00EF4651"/>
    <w:rsid w:val="00F02245"/>
    <w:rsid w:val="00F04087"/>
    <w:rsid w:val="00F05A32"/>
    <w:rsid w:val="00F05E55"/>
    <w:rsid w:val="00F07A94"/>
    <w:rsid w:val="00F1053D"/>
    <w:rsid w:val="00F14519"/>
    <w:rsid w:val="00F149F0"/>
    <w:rsid w:val="00F15870"/>
    <w:rsid w:val="00F17957"/>
    <w:rsid w:val="00F23CEF"/>
    <w:rsid w:val="00F26BC6"/>
    <w:rsid w:val="00F314F7"/>
    <w:rsid w:val="00F35843"/>
    <w:rsid w:val="00F35FE2"/>
    <w:rsid w:val="00F44A92"/>
    <w:rsid w:val="00F50C09"/>
    <w:rsid w:val="00F626E8"/>
    <w:rsid w:val="00F63EAF"/>
    <w:rsid w:val="00F649B0"/>
    <w:rsid w:val="00F67B32"/>
    <w:rsid w:val="00F760AE"/>
    <w:rsid w:val="00F80189"/>
    <w:rsid w:val="00F83A95"/>
    <w:rsid w:val="00F849EE"/>
    <w:rsid w:val="00F91497"/>
    <w:rsid w:val="00F94D10"/>
    <w:rsid w:val="00F96AC2"/>
    <w:rsid w:val="00F97C6C"/>
    <w:rsid w:val="00FA1A63"/>
    <w:rsid w:val="00FA2ECF"/>
    <w:rsid w:val="00FC28DD"/>
    <w:rsid w:val="00FC370F"/>
    <w:rsid w:val="00FC713D"/>
    <w:rsid w:val="00FC7CE7"/>
    <w:rsid w:val="00FD075F"/>
    <w:rsid w:val="00FD3580"/>
    <w:rsid w:val="00FD393B"/>
    <w:rsid w:val="00FE4341"/>
    <w:rsid w:val="00FF0CF1"/>
    <w:rsid w:val="00FF15C3"/>
    <w:rsid w:val="00FF40D2"/>
    <w:rsid w:val="00FF43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CA0B8A"/>
  <w15:docId w15:val="{537BB802-E255-4207-9699-CEDC6E02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2E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2ECF"/>
    <w:pPr>
      <w:tabs>
        <w:tab w:val="center" w:pos="4153"/>
        <w:tab w:val="right" w:pos="8306"/>
      </w:tabs>
    </w:pPr>
  </w:style>
  <w:style w:type="paragraph" w:customStyle="1" w:styleId="MediumGrid1-Accent21">
    <w:name w:val="Medium Grid 1 - Accent 21"/>
    <w:autoRedefine/>
    <w:rsid w:val="00FC713D"/>
    <w:pPr>
      <w:numPr>
        <w:numId w:val="26"/>
      </w:numPr>
    </w:pPr>
    <w:rPr>
      <w:rFonts w:eastAsia="ヒラギノ角ゴ Pro W3"/>
      <w:sz w:val="22"/>
      <w:lang w:eastAsia="en-GB"/>
    </w:rPr>
  </w:style>
  <w:style w:type="numbering" w:customStyle="1" w:styleId="List1">
    <w:name w:val="List 1"/>
    <w:autoRedefine/>
    <w:rsid w:val="00EA4F6B"/>
  </w:style>
  <w:style w:type="character" w:customStyle="1" w:styleId="FooterChar">
    <w:name w:val="Footer Char"/>
    <w:link w:val="Footer"/>
    <w:uiPriority w:val="99"/>
    <w:rsid w:val="0020065D"/>
    <w:rPr>
      <w:lang w:val="en-US" w:eastAsia="en-US"/>
    </w:rPr>
  </w:style>
  <w:style w:type="paragraph" w:styleId="BalloonText">
    <w:name w:val="Balloon Text"/>
    <w:basedOn w:val="Normal"/>
    <w:link w:val="BalloonTextChar"/>
    <w:rsid w:val="0020065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0065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57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45418"/>
    <w:rPr>
      <w:color w:val="0000FF"/>
      <w:u w:val="single"/>
    </w:rPr>
  </w:style>
  <w:style w:type="character" w:customStyle="1" w:styleId="apple-converted-space">
    <w:name w:val="apple-converted-space"/>
    <w:rsid w:val="007D40A5"/>
  </w:style>
  <w:style w:type="paragraph" w:styleId="ListParagraph">
    <w:name w:val="List Paragraph"/>
    <w:basedOn w:val="Normal"/>
    <w:uiPriority w:val="34"/>
    <w:qFormat/>
    <w:rsid w:val="00CF7FB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3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0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DD4C-86A3-4DFC-B8B1-AEE3FA3F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Links>
    <vt:vector size="12" baseType="variant">
      <vt:variant>
        <vt:i4>524304</vt:i4>
      </vt:variant>
      <vt:variant>
        <vt:i4>-1</vt:i4>
      </vt:variant>
      <vt:variant>
        <vt:i4>1027</vt:i4>
      </vt:variant>
      <vt:variant>
        <vt:i4>1</vt:i4>
      </vt:variant>
      <vt:variant>
        <vt:lpwstr>Scan0025</vt:lpwstr>
      </vt:variant>
      <vt:variant>
        <vt:lpwstr/>
      </vt:variant>
      <vt:variant>
        <vt:i4>589840</vt:i4>
      </vt:variant>
      <vt:variant>
        <vt:i4>-1</vt:i4>
      </vt:variant>
      <vt:variant>
        <vt:i4>1028</vt:i4>
      </vt:variant>
      <vt:variant>
        <vt:i4>1</vt:i4>
      </vt:variant>
      <vt:variant>
        <vt:lpwstr>Scan0024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Pladdys</dc:creator>
  <cp:lastModifiedBy>Richard Cook</cp:lastModifiedBy>
  <cp:revision>12</cp:revision>
  <cp:lastPrinted>2023-06-19T12:12:00Z</cp:lastPrinted>
  <dcterms:created xsi:type="dcterms:W3CDTF">2021-08-18T19:43:00Z</dcterms:created>
  <dcterms:modified xsi:type="dcterms:W3CDTF">2023-06-19T12:14:00Z</dcterms:modified>
</cp:coreProperties>
</file>